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1B" w:rsidRDefault="00F4331B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331B" w:rsidRPr="002D220F" w:rsidRDefault="00F4331B" w:rsidP="00F4331B">
      <w:pPr>
        <w:shd w:val="clear" w:color="auto" w:fill="FFFFFF"/>
        <w:jc w:val="right"/>
        <w:rPr>
          <w:color w:val="000000"/>
          <w:sz w:val="24"/>
          <w:szCs w:val="24"/>
        </w:rPr>
      </w:pPr>
      <w:r w:rsidRPr="002D220F">
        <w:rPr>
          <w:color w:val="000000"/>
          <w:sz w:val="24"/>
          <w:szCs w:val="24"/>
        </w:rPr>
        <w:t>«УТВЕРЖДАЮ»</w:t>
      </w:r>
    </w:p>
    <w:p w:rsidR="00F4331B" w:rsidRPr="002D220F" w:rsidRDefault="00F4331B" w:rsidP="00F4331B">
      <w:pPr>
        <w:shd w:val="clear" w:color="auto" w:fill="FFFFFF"/>
        <w:jc w:val="right"/>
        <w:rPr>
          <w:color w:val="000000"/>
          <w:sz w:val="24"/>
          <w:szCs w:val="24"/>
        </w:rPr>
      </w:pPr>
      <w:r w:rsidRPr="002D220F">
        <w:rPr>
          <w:color w:val="000000"/>
          <w:sz w:val="24"/>
          <w:szCs w:val="24"/>
        </w:rPr>
        <w:t xml:space="preserve">Директор </w:t>
      </w:r>
      <w:proofErr w:type="spellStart"/>
      <w:r w:rsidRPr="002D220F">
        <w:rPr>
          <w:color w:val="000000"/>
          <w:sz w:val="24"/>
          <w:szCs w:val="24"/>
        </w:rPr>
        <w:t>школы________</w:t>
      </w:r>
      <w:proofErr w:type="spellEnd"/>
      <w:r w:rsidRPr="002D220F">
        <w:rPr>
          <w:color w:val="000000"/>
          <w:sz w:val="24"/>
          <w:szCs w:val="24"/>
        </w:rPr>
        <w:t>/</w:t>
      </w:r>
      <w:proofErr w:type="spellStart"/>
      <w:r w:rsidRPr="002D220F">
        <w:rPr>
          <w:color w:val="000000"/>
          <w:sz w:val="24"/>
          <w:szCs w:val="24"/>
        </w:rPr>
        <w:t>Вакула</w:t>
      </w:r>
      <w:proofErr w:type="spellEnd"/>
      <w:r w:rsidRPr="002D220F">
        <w:rPr>
          <w:color w:val="000000"/>
          <w:sz w:val="24"/>
          <w:szCs w:val="24"/>
        </w:rPr>
        <w:t xml:space="preserve"> С.М./</w:t>
      </w:r>
    </w:p>
    <w:p w:rsidR="00F4331B" w:rsidRPr="002D220F" w:rsidRDefault="00F4331B" w:rsidP="00F4331B">
      <w:pPr>
        <w:shd w:val="clear" w:color="auto" w:fill="FFFFFF"/>
        <w:jc w:val="right"/>
        <w:rPr>
          <w:color w:val="000000"/>
          <w:sz w:val="24"/>
          <w:szCs w:val="24"/>
        </w:rPr>
      </w:pPr>
      <w:r w:rsidRPr="002D220F">
        <w:rPr>
          <w:color w:val="000000"/>
          <w:sz w:val="24"/>
          <w:szCs w:val="24"/>
        </w:rPr>
        <w:t>Приказ №…</w:t>
      </w:r>
    </w:p>
    <w:p w:rsidR="00F4331B" w:rsidRPr="002D220F" w:rsidRDefault="00F4331B" w:rsidP="00F4331B">
      <w:pPr>
        <w:shd w:val="clear" w:color="auto" w:fill="FFFFFF"/>
        <w:jc w:val="right"/>
        <w:rPr>
          <w:color w:val="000000"/>
          <w:sz w:val="24"/>
          <w:szCs w:val="24"/>
        </w:rPr>
      </w:pPr>
      <w:r w:rsidRPr="002D220F"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</w:rPr>
        <w:t>28</w:t>
      </w:r>
      <w:r w:rsidRPr="002D220F">
        <w:rPr>
          <w:color w:val="000000"/>
          <w:sz w:val="24"/>
          <w:szCs w:val="24"/>
        </w:rPr>
        <w:t xml:space="preserve">__» </w:t>
      </w:r>
      <w:proofErr w:type="spellStart"/>
      <w:r w:rsidRPr="002D220F">
        <w:rPr>
          <w:color w:val="000000"/>
          <w:sz w:val="24"/>
          <w:szCs w:val="24"/>
        </w:rPr>
        <w:t>___</w:t>
      </w:r>
      <w:r>
        <w:rPr>
          <w:color w:val="000000"/>
          <w:sz w:val="24"/>
          <w:szCs w:val="24"/>
        </w:rPr>
        <w:t>октября</w:t>
      </w:r>
      <w:proofErr w:type="spellEnd"/>
      <w:r w:rsidRPr="002D220F">
        <w:rPr>
          <w:color w:val="000000"/>
          <w:sz w:val="24"/>
          <w:szCs w:val="24"/>
        </w:rPr>
        <w:t>______ 2021 г.</w:t>
      </w:r>
    </w:p>
    <w:p w:rsidR="00F4331B" w:rsidRDefault="00F4331B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331B" w:rsidRDefault="00F4331B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331B" w:rsidRDefault="00F4331B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C20ED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r w:rsidR="001705FE" w:rsidRPr="00C20EDC">
        <w:rPr>
          <w:b/>
          <w:color w:val="000000"/>
          <w:sz w:val="24"/>
          <w:szCs w:val="24"/>
        </w:rPr>
        <w:t xml:space="preserve">лан мероприятий, направленных на формирование и оценку функциональной грамотности 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proofErr w:type="gramStart"/>
      <w:r w:rsidRPr="00C20EDC">
        <w:rPr>
          <w:b/>
          <w:color w:val="000000"/>
          <w:sz w:val="24"/>
          <w:szCs w:val="24"/>
        </w:rPr>
        <w:t>обучающихся</w:t>
      </w:r>
      <w:proofErr w:type="gramEnd"/>
      <w:r w:rsidRPr="00C20EDC">
        <w:rPr>
          <w:b/>
          <w:color w:val="000000"/>
          <w:sz w:val="24"/>
          <w:szCs w:val="24"/>
        </w:rPr>
        <w:t xml:space="preserve"> </w:t>
      </w:r>
      <w:r w:rsidR="00740080">
        <w:rPr>
          <w:b/>
          <w:color w:val="000000"/>
          <w:sz w:val="24"/>
          <w:szCs w:val="24"/>
        </w:rPr>
        <w:t xml:space="preserve">МБОУ </w:t>
      </w:r>
      <w:r w:rsidR="00FB7E53">
        <w:rPr>
          <w:b/>
          <w:color w:val="000000"/>
          <w:sz w:val="24"/>
          <w:szCs w:val="24"/>
        </w:rPr>
        <w:t>Ермаковская СШ</w:t>
      </w:r>
      <w:r w:rsidRPr="00C20EDC">
        <w:rPr>
          <w:b/>
          <w:color w:val="000000"/>
          <w:sz w:val="24"/>
          <w:szCs w:val="24"/>
        </w:rPr>
        <w:t xml:space="preserve"> на 2021-2022 учебный год </w:t>
      </w:r>
    </w:p>
    <w:p w:rsidR="00F41AD8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Цель:</w:t>
      </w:r>
      <w:r w:rsidRPr="00F41AD8">
        <w:rPr>
          <w:sz w:val="22"/>
          <w:szCs w:val="22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b/>
          <w:sz w:val="22"/>
          <w:szCs w:val="22"/>
        </w:rPr>
        <w:t>Задачи:</w:t>
      </w:r>
      <w:r w:rsidRPr="00F41AD8">
        <w:rPr>
          <w:sz w:val="22"/>
          <w:szCs w:val="22"/>
        </w:rPr>
        <w:t xml:space="preserve">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2. Обеспечение модернизации содержания образования в соответствии с ФГОС.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4. Развитие системы оценки и мониторинга качества образования обучающихся.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5. Укрепление материально-технической базы.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sz w:val="22"/>
          <w:szCs w:val="22"/>
        </w:rPr>
      </w:pPr>
      <w:r w:rsidRPr="00F41AD8">
        <w:rPr>
          <w:sz w:val="22"/>
          <w:szCs w:val="22"/>
        </w:rPr>
        <w:t xml:space="preserve">6. Улучшение качества внеурочной и внеклассной работы. </w:t>
      </w:r>
    </w:p>
    <w:p w:rsidR="00F41AD8" w:rsidRPr="00F41AD8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2"/>
          <w:szCs w:val="22"/>
        </w:rPr>
      </w:pPr>
      <w:r w:rsidRPr="00F41AD8">
        <w:rPr>
          <w:sz w:val="22"/>
          <w:szCs w:val="22"/>
        </w:rPr>
        <w:t>7. Активизация роли родителей в процессе обучения и воспитания детей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F4331B" w:rsidP="00F4331B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Вакула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2040" w:type="dxa"/>
          </w:tcPr>
          <w:p w:rsidR="00E02141" w:rsidRPr="00F4331B" w:rsidRDefault="00E02141" w:rsidP="001705FE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F4331B">
              <w:rPr>
                <w:color w:val="000000"/>
                <w:sz w:val="22"/>
                <w:szCs w:val="22"/>
              </w:rPr>
              <w:t xml:space="preserve">До </w:t>
            </w:r>
            <w:r w:rsidR="00FB7E53" w:rsidRPr="00F4331B">
              <w:rPr>
                <w:color w:val="000000"/>
                <w:sz w:val="22"/>
                <w:szCs w:val="22"/>
              </w:rPr>
              <w:t>1</w:t>
            </w:r>
            <w:r w:rsidRPr="00F4331B">
              <w:rPr>
                <w:color w:val="000000"/>
                <w:sz w:val="22"/>
                <w:szCs w:val="22"/>
              </w:rPr>
              <w:t>.</w:t>
            </w:r>
            <w:r w:rsidR="00F4331B" w:rsidRPr="00F4331B">
              <w:rPr>
                <w:color w:val="000000"/>
                <w:sz w:val="22"/>
                <w:szCs w:val="22"/>
              </w:rPr>
              <w:t>11</w:t>
            </w:r>
            <w:r w:rsidRPr="00F4331B">
              <w:rPr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4292" w:type="dxa"/>
          </w:tcPr>
          <w:p w:rsidR="00EF7009" w:rsidRPr="00F4331B" w:rsidRDefault="00F4331B" w:rsidP="00F4331B">
            <w:pPr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Скорректирован</w:t>
            </w:r>
            <w:r w:rsidR="00E02141" w:rsidRPr="00F4331B">
              <w:rPr>
                <w:color w:val="000000"/>
                <w:sz w:val="22"/>
                <w:szCs w:val="22"/>
              </w:rPr>
              <w:t xml:space="preserve"> в части формирования и оценки функциональной грамотности </w:t>
            </w:r>
            <w:proofErr w:type="gramStart"/>
            <w:r w:rsidR="00E02141" w:rsidRPr="00F4331B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="00E02141" w:rsidRPr="00F4331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план</w:t>
            </w:r>
            <w:r w:rsidR="00E02141" w:rsidRPr="00F4331B">
              <w:rPr>
                <w:color w:val="000000"/>
                <w:sz w:val="22"/>
                <w:szCs w:val="22"/>
              </w:rPr>
              <w:t xml:space="preserve"> работы</w:t>
            </w:r>
            <w:r>
              <w:rPr>
                <w:color w:val="000000"/>
                <w:sz w:val="22"/>
                <w:szCs w:val="22"/>
              </w:rPr>
              <w:t xml:space="preserve"> школы </w:t>
            </w:r>
            <w:r w:rsidR="00E02141" w:rsidRPr="00F4331B">
              <w:rPr>
                <w:color w:val="000000"/>
                <w:sz w:val="22"/>
                <w:szCs w:val="22"/>
              </w:rPr>
              <w:t xml:space="preserve"> на 2021-2022 </w:t>
            </w:r>
          </w:p>
        </w:tc>
      </w:tr>
      <w:tr w:rsidR="00EF7009" w:rsidTr="00CF646A">
        <w:trPr>
          <w:trHeight w:val="290"/>
        </w:trPr>
        <w:tc>
          <w:tcPr>
            <w:tcW w:w="71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EF7009" w:rsidRDefault="00F4331B" w:rsidP="00F4331B">
            <w:pPr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Вакула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2040" w:type="dxa"/>
          </w:tcPr>
          <w:p w:rsidR="00EF7009" w:rsidRPr="00EF7009" w:rsidRDefault="00FB7E53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До 1.</w:t>
            </w:r>
            <w:r w:rsidR="002F3017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EF7009" w:rsidRPr="00EF7009" w:rsidRDefault="00EF7009" w:rsidP="006B679C">
            <w:pPr>
              <w:widowControl w:val="0"/>
              <w:ind w:right="387"/>
              <w:jc w:val="both"/>
              <w:rPr>
                <w:sz w:val="22"/>
                <w:szCs w:val="22"/>
                <w:lang w:eastAsia="en-US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в</w:t>
            </w:r>
            <w:r w:rsidRPr="00EF700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МБОУ</w:t>
            </w:r>
          </w:p>
          <w:p w:rsidR="00EF7009" w:rsidRPr="00EF7009" w:rsidRDefault="00FB7E53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Ермаковская СШ</w:t>
            </w: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Педколлектив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2040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08.11</w:t>
            </w:r>
            <w:r w:rsidR="00CF646A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Скорректированы в части формирования и оценки функциональной грамотности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Колоскова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040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08.11.2021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2021-2022 учебного года;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Default="00DD4353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4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Брусникова О.Н.</w:t>
            </w:r>
          </w:p>
        </w:tc>
        <w:tc>
          <w:tcPr>
            <w:tcW w:w="2040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1.12</w:t>
            </w:r>
            <w:r w:rsidR="00CF646A">
              <w:rPr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 в Центре непрерывного повышения профессионального мастерства педагогических работников (далее – ЦНППМПР)</w:t>
            </w:r>
          </w:p>
        </w:tc>
        <w:tc>
          <w:tcPr>
            <w:tcW w:w="2902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Колоскова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040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>
              <w:rPr>
                <w:color w:val="000000"/>
                <w:sz w:val="24"/>
                <w:szCs w:val="24"/>
              </w:rPr>
              <w:t xml:space="preserve"> на сайте МБОУ </w:t>
            </w:r>
            <w:r w:rsidR="002F3017">
              <w:rPr>
                <w:color w:val="000000"/>
                <w:sz w:val="24"/>
                <w:szCs w:val="24"/>
              </w:rPr>
              <w:t>Ермаковская СШ</w:t>
            </w:r>
          </w:p>
        </w:tc>
        <w:tc>
          <w:tcPr>
            <w:tcW w:w="2902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Брусникова О.Н.</w:t>
            </w:r>
          </w:p>
        </w:tc>
        <w:tc>
          <w:tcPr>
            <w:tcW w:w="2040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Действующий информационно-методический ресурс по вопросам формирования и оценки функциональной грамотности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Новикова Н.А.</w:t>
            </w:r>
          </w:p>
        </w:tc>
        <w:tc>
          <w:tcPr>
            <w:tcW w:w="2040" w:type="dxa"/>
          </w:tcPr>
          <w:p w:rsidR="00CF646A" w:rsidRDefault="002F3017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  <w:r w:rsidR="00CF646A">
              <w:rPr>
                <w:color w:val="000000"/>
                <w:sz w:val="24"/>
                <w:szCs w:val="24"/>
              </w:rPr>
              <w:t xml:space="preserve">2021 года, </w:t>
            </w:r>
            <w:r>
              <w:rPr>
                <w:color w:val="000000"/>
                <w:sz w:val="24"/>
                <w:szCs w:val="24"/>
              </w:rPr>
              <w:t xml:space="preserve">февраль, </w:t>
            </w:r>
            <w:r w:rsidR="00CF646A">
              <w:rPr>
                <w:color w:val="000000"/>
                <w:sz w:val="24"/>
                <w:szCs w:val="24"/>
              </w:rPr>
              <w:t>апрель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Default="000A44EC" w:rsidP="000A44E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Отбор заданий, методов и приемов</w:t>
            </w:r>
            <w:r w:rsidR="00CF646A">
              <w:rPr>
                <w:color w:val="000000"/>
                <w:sz w:val="24"/>
                <w:szCs w:val="24"/>
              </w:rPr>
              <w:t xml:space="preserve"> формирования</w:t>
            </w:r>
            <w:r>
              <w:rPr>
                <w:color w:val="000000"/>
                <w:sz w:val="24"/>
                <w:szCs w:val="24"/>
              </w:rPr>
              <w:t xml:space="preserve"> функ</w:t>
            </w:r>
            <w:r w:rsidR="00CF646A">
              <w:rPr>
                <w:color w:val="000000"/>
                <w:sz w:val="24"/>
                <w:szCs w:val="24"/>
              </w:rPr>
              <w:t xml:space="preserve">циональной грамотности </w:t>
            </w:r>
            <w:r>
              <w:rPr>
                <w:color w:val="000000"/>
                <w:sz w:val="24"/>
                <w:szCs w:val="24"/>
              </w:rPr>
              <w:t>(математической, естественнонаучной, финансовой, читательской),</w:t>
            </w:r>
          </w:p>
        </w:tc>
        <w:tc>
          <w:tcPr>
            <w:tcW w:w="2902" w:type="dxa"/>
          </w:tcPr>
          <w:p w:rsidR="00CF646A" w:rsidRDefault="000A44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Педколлектив</w:t>
            </w:r>
            <w:proofErr w:type="spellEnd"/>
            <w:r>
              <w:rPr>
                <w:color w:val="000000"/>
                <w:sz w:val="24"/>
                <w:szCs w:val="24"/>
              </w:rPr>
              <w:t>, работа в группах</w:t>
            </w:r>
          </w:p>
        </w:tc>
        <w:tc>
          <w:tcPr>
            <w:tcW w:w="2040" w:type="dxa"/>
          </w:tcPr>
          <w:p w:rsidR="00CF646A" w:rsidRDefault="000A44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4292" w:type="dxa"/>
          </w:tcPr>
          <w:p w:rsidR="00CF646A" w:rsidRDefault="00CF646A" w:rsidP="000A44EC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</w:t>
            </w:r>
            <w:r w:rsidR="000A44EC">
              <w:rPr>
                <w:color w:val="000000"/>
                <w:sz w:val="24"/>
                <w:szCs w:val="24"/>
              </w:rPr>
              <w:t xml:space="preserve">, создание банка заданий, опубликование на сайте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Default="000A44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Педколлектив</w:t>
            </w:r>
            <w:proofErr w:type="spellEnd"/>
            <w:r>
              <w:rPr>
                <w:color w:val="000000"/>
                <w:sz w:val="24"/>
                <w:szCs w:val="24"/>
              </w:rPr>
              <w:t>, круглый стол</w:t>
            </w:r>
          </w:p>
        </w:tc>
        <w:tc>
          <w:tcPr>
            <w:tcW w:w="2040" w:type="dxa"/>
          </w:tcPr>
          <w:p w:rsidR="00CF646A" w:rsidRDefault="000A44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ООО, </w:t>
            </w:r>
            <w:r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Default="000A44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CF646A" w:rsidRDefault="000A44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0A44EC" w:rsidRDefault="006B679C" w:rsidP="006B679C">
            <w:pPr>
              <w:widowControl w:val="0"/>
              <w:ind w:right="151"/>
              <w:rPr>
                <w:sz w:val="24"/>
                <w:szCs w:val="24"/>
                <w:lang w:eastAsia="en-US"/>
              </w:rPr>
            </w:pPr>
            <w:r w:rsidRPr="000A44EC">
              <w:rPr>
                <w:sz w:val="24"/>
                <w:szCs w:val="24"/>
                <w:lang w:eastAsia="en-US"/>
              </w:rPr>
              <w:t>Под</w:t>
            </w:r>
            <w:r w:rsidR="000A44EC">
              <w:rPr>
                <w:sz w:val="24"/>
                <w:szCs w:val="24"/>
                <w:lang w:eastAsia="en-US"/>
              </w:rPr>
              <w:t>готовка базы тестовых заданий (8</w:t>
            </w:r>
            <w:r w:rsidRPr="000A44EC">
              <w:rPr>
                <w:sz w:val="24"/>
                <w:szCs w:val="24"/>
                <w:lang w:eastAsia="en-US"/>
              </w:rPr>
              <w:t>-9 классы)</w:t>
            </w:r>
            <w:r w:rsidRPr="000A44EC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0A44EC">
              <w:rPr>
                <w:sz w:val="24"/>
                <w:szCs w:val="24"/>
                <w:lang w:eastAsia="en-US"/>
              </w:rPr>
              <w:t>для проверки сформированности</w:t>
            </w:r>
            <w:r w:rsidRPr="000A44E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A44EC">
              <w:rPr>
                <w:sz w:val="24"/>
                <w:szCs w:val="24"/>
                <w:lang w:eastAsia="en-US"/>
              </w:rPr>
              <w:t>математической,</w:t>
            </w:r>
            <w:r w:rsidRPr="000A44E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0A44EC">
              <w:rPr>
                <w:sz w:val="24"/>
                <w:szCs w:val="24"/>
                <w:lang w:eastAsia="en-US"/>
              </w:rPr>
              <w:t>естественнонаучной,</w:t>
            </w:r>
            <w:r w:rsidRPr="000A44E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A44EC">
              <w:rPr>
                <w:sz w:val="24"/>
                <w:szCs w:val="24"/>
                <w:lang w:eastAsia="en-US"/>
              </w:rPr>
              <w:t>читательской,</w:t>
            </w:r>
            <w:r w:rsidRPr="000A44E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0A44EC">
              <w:rPr>
                <w:sz w:val="24"/>
                <w:szCs w:val="24"/>
                <w:lang w:eastAsia="en-US"/>
              </w:rPr>
              <w:t>финансовой</w:t>
            </w:r>
            <w:r w:rsidRPr="000A44E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A44EC">
              <w:rPr>
                <w:sz w:val="24"/>
                <w:szCs w:val="24"/>
                <w:lang w:eastAsia="en-US"/>
              </w:rPr>
              <w:t>грамотности</w:t>
            </w:r>
          </w:p>
        </w:tc>
        <w:tc>
          <w:tcPr>
            <w:tcW w:w="2902" w:type="dxa"/>
          </w:tcPr>
          <w:p w:rsidR="00CF646A" w:rsidRPr="006B679C" w:rsidRDefault="000A44EC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CF646A" w:rsidRPr="000A44EC" w:rsidRDefault="000A44EC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A44EC">
              <w:rPr>
                <w:color w:val="000000"/>
                <w:sz w:val="24"/>
                <w:szCs w:val="24"/>
              </w:rPr>
              <w:t>Февраль 2022 года</w:t>
            </w:r>
          </w:p>
        </w:tc>
        <w:tc>
          <w:tcPr>
            <w:tcW w:w="4292" w:type="dxa"/>
          </w:tcPr>
          <w:p w:rsidR="00CF646A" w:rsidRPr="000A44EC" w:rsidRDefault="006B679C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 w:rsidRPr="000A44EC">
              <w:rPr>
                <w:sz w:val="24"/>
                <w:szCs w:val="24"/>
                <w:lang w:eastAsia="en-US"/>
              </w:rPr>
              <w:t xml:space="preserve">База тестовых заданий по </w:t>
            </w:r>
            <w:r w:rsidRPr="000A44EC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0A44EC">
              <w:rPr>
                <w:sz w:val="24"/>
                <w:szCs w:val="24"/>
                <w:lang w:eastAsia="en-US"/>
              </w:rPr>
              <w:t>всем</w:t>
            </w:r>
            <w:r w:rsidRPr="000A44EC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0A44EC">
              <w:rPr>
                <w:sz w:val="24"/>
                <w:szCs w:val="24"/>
                <w:lang w:eastAsia="en-US"/>
              </w:rPr>
              <w:t>направлениям</w:t>
            </w:r>
            <w:r w:rsidRPr="000A44E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A44EC">
              <w:rPr>
                <w:sz w:val="24"/>
                <w:szCs w:val="24"/>
                <w:lang w:eastAsia="en-US"/>
              </w:rPr>
              <w:t>функциональной</w:t>
            </w:r>
            <w:r w:rsidRPr="000A44E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0A44EC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EC65B0" w:rsidTr="00EC65B0">
        <w:trPr>
          <w:trHeight w:val="760"/>
        </w:trPr>
        <w:tc>
          <w:tcPr>
            <w:tcW w:w="712" w:type="dxa"/>
          </w:tcPr>
          <w:p w:rsidR="00EC65B0" w:rsidRPr="00EC65B0" w:rsidRDefault="00F67E24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5222" w:type="dxa"/>
          </w:tcPr>
          <w:p w:rsidR="00EC65B0" w:rsidRPr="00F67E24" w:rsidRDefault="00EC65B0" w:rsidP="00F67E24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F67E24">
              <w:rPr>
                <w:sz w:val="24"/>
                <w:szCs w:val="24"/>
              </w:rPr>
              <w:t>Проведение</w:t>
            </w:r>
            <w:r w:rsidR="00F67E24">
              <w:rPr>
                <w:sz w:val="24"/>
                <w:szCs w:val="24"/>
              </w:rPr>
              <w:t xml:space="preserve"> педсовета </w:t>
            </w:r>
            <w:r w:rsidR="00F67E24" w:rsidRPr="00F67E24">
              <w:rPr>
                <w:sz w:val="24"/>
                <w:szCs w:val="24"/>
              </w:rPr>
              <w:t xml:space="preserve"> «Промежуточные итоги </w:t>
            </w:r>
            <w:r w:rsidR="00F67E24" w:rsidRPr="00F67E24">
              <w:rPr>
                <w:color w:val="000000"/>
                <w:sz w:val="24"/>
                <w:szCs w:val="24"/>
              </w:rPr>
              <w:t>мероприятий, направленных на формирование и оценку функциональной грамотности»</w:t>
            </w:r>
          </w:p>
        </w:tc>
        <w:tc>
          <w:tcPr>
            <w:tcW w:w="2902" w:type="dxa"/>
          </w:tcPr>
          <w:p w:rsidR="00EC65B0" w:rsidRPr="00F67E24" w:rsidRDefault="00F67E24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 w:rsidRPr="00F67E24">
              <w:rPr>
                <w:sz w:val="24"/>
                <w:szCs w:val="24"/>
              </w:rPr>
              <w:t>Директор</w:t>
            </w:r>
          </w:p>
        </w:tc>
        <w:tc>
          <w:tcPr>
            <w:tcW w:w="2040" w:type="dxa"/>
          </w:tcPr>
          <w:p w:rsidR="00EC65B0" w:rsidRPr="00F67E24" w:rsidRDefault="00F67E2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7E24">
              <w:rPr>
                <w:color w:val="000000"/>
                <w:sz w:val="24"/>
                <w:szCs w:val="24"/>
              </w:rPr>
              <w:t>Март 2022 г</w:t>
            </w:r>
          </w:p>
        </w:tc>
        <w:tc>
          <w:tcPr>
            <w:tcW w:w="4292" w:type="dxa"/>
          </w:tcPr>
          <w:p w:rsidR="00EC65B0" w:rsidRPr="00F67E24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F67E24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F67E24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F67E24">
              <w:rPr>
                <w:sz w:val="24"/>
                <w:szCs w:val="24"/>
                <w:lang w:eastAsia="en-US"/>
              </w:rPr>
              <w:t>педагогов</w:t>
            </w:r>
            <w:r w:rsidR="00F67E24" w:rsidRPr="00F67E24">
              <w:rPr>
                <w:sz w:val="24"/>
                <w:szCs w:val="24"/>
                <w:lang w:eastAsia="en-US"/>
              </w:rPr>
              <w:t>, выявление целесообразности использования выбранных заданий для формирования ФГ</w:t>
            </w:r>
          </w:p>
        </w:tc>
      </w:tr>
      <w:tr w:rsidR="00EC65B0" w:rsidTr="00EC65B0">
        <w:trPr>
          <w:trHeight w:val="270"/>
        </w:trPr>
        <w:tc>
          <w:tcPr>
            <w:tcW w:w="712" w:type="dxa"/>
          </w:tcPr>
          <w:p w:rsidR="00EC65B0" w:rsidRPr="00EC65B0" w:rsidRDefault="00F67E24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5222" w:type="dxa"/>
          </w:tcPr>
          <w:p w:rsidR="00F67E24" w:rsidRPr="00F67E24" w:rsidRDefault="00EC65B0" w:rsidP="00F67E24">
            <w:pPr>
              <w:widowControl w:val="0"/>
              <w:ind w:left="105" w:right="164"/>
              <w:rPr>
                <w:sz w:val="24"/>
                <w:szCs w:val="24"/>
              </w:rPr>
            </w:pPr>
            <w:r w:rsidRPr="00F67E24">
              <w:rPr>
                <w:sz w:val="24"/>
                <w:szCs w:val="24"/>
                <w:lang w:eastAsia="en-US"/>
              </w:rPr>
              <w:t xml:space="preserve">Проведение </w:t>
            </w:r>
            <w:r w:rsidR="00F67E24" w:rsidRPr="00F67E24">
              <w:rPr>
                <w:sz w:val="24"/>
                <w:szCs w:val="24"/>
                <w:lang w:eastAsia="en-US"/>
              </w:rPr>
              <w:t xml:space="preserve">индивидуальных </w:t>
            </w:r>
            <w:r w:rsidRPr="00F67E24">
              <w:rPr>
                <w:sz w:val="24"/>
                <w:szCs w:val="24"/>
                <w:lang w:eastAsia="en-US"/>
              </w:rPr>
              <w:t>консультаций для</w:t>
            </w:r>
            <w:r w:rsidRPr="00F67E2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F67E24">
              <w:rPr>
                <w:sz w:val="24"/>
                <w:szCs w:val="24"/>
                <w:lang w:eastAsia="en-US"/>
              </w:rPr>
              <w:t>педагогических</w:t>
            </w:r>
            <w:r w:rsidRPr="00F67E24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="00F67E24" w:rsidRPr="00F67E24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F67E24">
              <w:rPr>
                <w:sz w:val="24"/>
                <w:szCs w:val="24"/>
                <w:lang w:eastAsia="en-US"/>
              </w:rPr>
              <w:t xml:space="preserve">работников </w:t>
            </w:r>
          </w:p>
          <w:p w:rsidR="00EC65B0" w:rsidRPr="00F67E24" w:rsidRDefault="00EC65B0" w:rsidP="00EC65B0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</w:p>
        </w:tc>
        <w:tc>
          <w:tcPr>
            <w:tcW w:w="2902" w:type="dxa"/>
          </w:tcPr>
          <w:p w:rsidR="00EC65B0" w:rsidRPr="00F67E24" w:rsidRDefault="00F67E24" w:rsidP="00EC65B0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proofErr w:type="spellStart"/>
            <w:r w:rsidRPr="00F67E24">
              <w:rPr>
                <w:sz w:val="24"/>
                <w:szCs w:val="24"/>
              </w:rPr>
              <w:t>Колоскова</w:t>
            </w:r>
            <w:proofErr w:type="spellEnd"/>
            <w:r w:rsidRPr="00F67E2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040" w:type="dxa"/>
          </w:tcPr>
          <w:p w:rsidR="00EC65B0" w:rsidRPr="00F67E24" w:rsidRDefault="00EC65B0" w:rsidP="00EC65B0">
            <w:pPr>
              <w:adjustRightInd w:val="0"/>
              <w:jc w:val="center"/>
              <w:rPr>
                <w:sz w:val="24"/>
                <w:szCs w:val="24"/>
              </w:rPr>
            </w:pPr>
            <w:r w:rsidRPr="00F67E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Pr="00F67E24" w:rsidRDefault="00EC65B0" w:rsidP="00EC65B0">
            <w:pPr>
              <w:widowControl w:val="0"/>
              <w:spacing w:line="235" w:lineRule="auto"/>
              <w:ind w:left="108" w:right="589"/>
              <w:rPr>
                <w:sz w:val="24"/>
                <w:szCs w:val="24"/>
                <w:lang w:eastAsia="en-US"/>
              </w:rPr>
            </w:pPr>
            <w:r w:rsidRPr="00F67E24">
              <w:rPr>
                <w:sz w:val="24"/>
                <w:szCs w:val="24"/>
                <w:lang w:eastAsia="en-US"/>
              </w:rPr>
              <w:t xml:space="preserve">Повышение уровня </w:t>
            </w:r>
            <w:r w:rsidRPr="00F67E24">
              <w:rPr>
                <w:spacing w:val="-1"/>
                <w:sz w:val="24"/>
                <w:szCs w:val="24"/>
                <w:lang w:eastAsia="en-US"/>
              </w:rPr>
              <w:t xml:space="preserve">информированности  </w:t>
            </w:r>
            <w:r w:rsidRPr="00F67E24">
              <w:rPr>
                <w:sz w:val="24"/>
                <w:szCs w:val="24"/>
                <w:lang w:eastAsia="en-US"/>
              </w:rPr>
              <w:t>педагогов</w:t>
            </w:r>
          </w:p>
        </w:tc>
      </w:tr>
      <w:tr w:rsidR="00EC65B0" w:rsidTr="00942F14">
        <w:trPr>
          <w:trHeight w:val="340"/>
        </w:trPr>
        <w:tc>
          <w:tcPr>
            <w:tcW w:w="712" w:type="dxa"/>
          </w:tcPr>
          <w:p w:rsidR="00EC65B0" w:rsidRDefault="00F67E24" w:rsidP="00F67E2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</w:tc>
        <w:tc>
          <w:tcPr>
            <w:tcW w:w="5222" w:type="dxa"/>
          </w:tcPr>
          <w:p w:rsidR="00EC65B0" w:rsidRDefault="00EC65B0" w:rsidP="00F67E24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по вопросам формирования функциональной грамотности</w:t>
            </w:r>
            <w:r w:rsidR="00F67E24">
              <w:rPr>
                <w:color w:val="000000"/>
                <w:sz w:val="24"/>
                <w:szCs w:val="24"/>
              </w:rPr>
              <w:t xml:space="preserve"> в группах по направлениям</w:t>
            </w:r>
          </w:p>
        </w:tc>
        <w:tc>
          <w:tcPr>
            <w:tcW w:w="2902" w:type="dxa"/>
          </w:tcPr>
          <w:p w:rsidR="00EC65B0" w:rsidRDefault="00F67E2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E24">
              <w:rPr>
                <w:sz w:val="24"/>
                <w:szCs w:val="24"/>
              </w:rPr>
              <w:t>Колоскова</w:t>
            </w:r>
            <w:proofErr w:type="spellEnd"/>
            <w:r w:rsidRPr="00F67E2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040" w:type="dxa"/>
          </w:tcPr>
          <w:p w:rsidR="00EC65B0" w:rsidRDefault="00F67E24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7E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методические рекомендации</w:t>
            </w:r>
          </w:p>
        </w:tc>
      </w:tr>
      <w:tr w:rsidR="00EC65B0" w:rsidTr="00942F14">
        <w:tc>
          <w:tcPr>
            <w:tcW w:w="71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региональном семинаре для учителей «Современные подходы к формированию и оценке функциональной грамотности в образовательном процессе школы»</w:t>
            </w:r>
          </w:p>
        </w:tc>
        <w:tc>
          <w:tcPr>
            <w:tcW w:w="290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  <w:r w:rsidR="00EC65B0">
              <w:rPr>
                <w:color w:val="000000"/>
                <w:sz w:val="24"/>
                <w:szCs w:val="24"/>
              </w:rPr>
              <w:t xml:space="preserve"> 2021 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5222" w:type="dxa"/>
          </w:tcPr>
          <w:p w:rsidR="00EC65B0" w:rsidRDefault="007B0DAD" w:rsidP="007B0DA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федераль</w:t>
            </w:r>
            <w:r w:rsidR="00EC65B0">
              <w:rPr>
                <w:color w:val="000000"/>
                <w:sz w:val="24"/>
                <w:szCs w:val="24"/>
              </w:rPr>
              <w:t xml:space="preserve">ном семинаре-практикуме </w:t>
            </w:r>
            <w:r>
              <w:rPr>
                <w:color w:val="000000"/>
                <w:sz w:val="24"/>
                <w:szCs w:val="24"/>
              </w:rPr>
              <w:lastRenderedPageBreak/>
              <w:t>для учителей «Марафон функциональной грамотности»</w:t>
            </w:r>
            <w:r w:rsidR="00EC65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2021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Повышение уровня методической и </w:t>
            </w:r>
            <w:r>
              <w:rPr>
                <w:color w:val="000000"/>
                <w:sz w:val="24"/>
                <w:szCs w:val="24"/>
              </w:rPr>
              <w:lastRenderedPageBreak/>
              <w:t>профессиональной компетенций педагогов ООО</w:t>
            </w:r>
          </w:p>
        </w:tc>
      </w:tr>
      <w:tr w:rsidR="00EC65B0" w:rsidTr="00942F14">
        <w:tc>
          <w:tcPr>
            <w:tcW w:w="71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5222" w:type="dxa"/>
          </w:tcPr>
          <w:p w:rsidR="00EC65B0" w:rsidRDefault="007B0DAD" w:rsidP="007B0DA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учителей в муниципальном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  <w:r w:rsidR="00EC65B0">
              <w:rPr>
                <w:color w:val="000000"/>
                <w:sz w:val="24"/>
                <w:szCs w:val="24"/>
              </w:rPr>
              <w:t xml:space="preserve"> «Формирование функциональной грамотности обучающихся: опыт, проблемы, решения»</w:t>
            </w:r>
          </w:p>
        </w:tc>
        <w:tc>
          <w:tcPr>
            <w:tcW w:w="290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7E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Обобщение опыта работы,  повышение уровня методической и профессиональной компетенций педагогов ООО</w:t>
            </w:r>
          </w:p>
        </w:tc>
      </w:tr>
      <w:tr w:rsidR="00EC65B0" w:rsidTr="007B0DAD">
        <w:trPr>
          <w:trHeight w:val="1136"/>
        </w:trPr>
        <w:tc>
          <w:tcPr>
            <w:tcW w:w="71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1.19</w:t>
            </w:r>
          </w:p>
        </w:tc>
        <w:tc>
          <w:tcPr>
            <w:tcW w:w="5222" w:type="dxa"/>
          </w:tcPr>
          <w:p w:rsidR="00EC65B0" w:rsidRDefault="007B0DAD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учителей </w:t>
            </w:r>
            <w:r w:rsidR="00EC65B0">
              <w:rPr>
                <w:color w:val="000000"/>
                <w:sz w:val="24"/>
                <w:szCs w:val="24"/>
              </w:rPr>
              <w:t xml:space="preserve"> с банком заданий для оценки функциональной грамотности по направлениям</w:t>
            </w:r>
          </w:p>
          <w:p w:rsidR="007B0DAD" w:rsidRDefault="007B0DAD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5" w:history="1">
              <w:r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</w:p>
          <w:p w:rsidR="007B0DAD" w:rsidRDefault="007B0DAD" w:rsidP="00EC65B0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4292" w:type="dxa"/>
          </w:tcPr>
          <w:p w:rsidR="00EC65B0" w:rsidRDefault="00EC65B0" w:rsidP="007B0DA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Использование материалов в работе педагогов </w:t>
            </w:r>
          </w:p>
        </w:tc>
      </w:tr>
      <w:tr w:rsidR="00EC65B0" w:rsidTr="00942F14">
        <w:tc>
          <w:tcPr>
            <w:tcW w:w="71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1.20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Посещение и анализ учебных занятий  в целях 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E24">
              <w:rPr>
                <w:sz w:val="24"/>
                <w:szCs w:val="24"/>
              </w:rPr>
              <w:t>Колоскова</w:t>
            </w:r>
            <w:proofErr w:type="spellEnd"/>
            <w:r w:rsidRPr="00F67E2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040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7E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EC65B0" w:rsidTr="00942F14">
        <w:tc>
          <w:tcPr>
            <w:tcW w:w="71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1.21</w:t>
            </w:r>
          </w:p>
        </w:tc>
        <w:tc>
          <w:tcPr>
            <w:tcW w:w="5222" w:type="dxa"/>
          </w:tcPr>
          <w:p w:rsidR="00EC65B0" w:rsidRPr="004B52E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90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67E2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Tr="00942F14">
        <w:tc>
          <w:tcPr>
            <w:tcW w:w="71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1.22</w:t>
            </w:r>
          </w:p>
        </w:tc>
        <w:tc>
          <w:tcPr>
            <w:tcW w:w="5222" w:type="dxa"/>
          </w:tcPr>
          <w:p w:rsidR="00EC65B0" w:rsidRDefault="007B0DAD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</w:t>
            </w:r>
            <w:r w:rsidR="00EC65B0">
              <w:rPr>
                <w:color w:val="000000"/>
                <w:sz w:val="24"/>
                <w:szCs w:val="24"/>
              </w:rPr>
              <w:t xml:space="preserve"> уроков и учебных занятий по формированию функциональной грамотности обучающихся</w:t>
            </w:r>
            <w:r>
              <w:rPr>
                <w:color w:val="000000"/>
                <w:sz w:val="24"/>
                <w:szCs w:val="24"/>
              </w:rPr>
              <w:t xml:space="preserve"> в рамках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902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2040" w:type="dxa"/>
          </w:tcPr>
          <w:p w:rsidR="00EC65B0" w:rsidRDefault="007B0DAD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  <w:r w:rsidR="00EC65B0">
              <w:rPr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4292" w:type="dxa"/>
          </w:tcPr>
          <w:p w:rsidR="00EC65B0" w:rsidRDefault="007B0DAD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Разработки уроков и учебных занятий по формированию функциональной грамотности обучающихся в рамках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</w:tr>
      <w:tr w:rsidR="00EC65B0" w:rsidTr="00942F14">
        <w:tc>
          <w:tcPr>
            <w:tcW w:w="71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E24">
              <w:rPr>
                <w:sz w:val="24"/>
                <w:szCs w:val="24"/>
              </w:rPr>
              <w:t>Колоскова</w:t>
            </w:r>
            <w:proofErr w:type="spellEnd"/>
            <w:r w:rsidRPr="00F67E2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040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E24">
              <w:rPr>
                <w:sz w:val="24"/>
                <w:szCs w:val="24"/>
              </w:rPr>
              <w:t>Колоскова</w:t>
            </w:r>
            <w:proofErr w:type="spellEnd"/>
            <w:r w:rsidRPr="00F67E2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F14B18" w:rsidP="00F14B1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1.26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функциональной 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90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E24">
              <w:rPr>
                <w:sz w:val="24"/>
                <w:szCs w:val="24"/>
              </w:rPr>
              <w:lastRenderedPageBreak/>
              <w:t>Колоскова</w:t>
            </w:r>
            <w:proofErr w:type="spellEnd"/>
            <w:r w:rsidRPr="00F67E2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</w:t>
            </w:r>
            <w:proofErr w:type="gramStart"/>
            <w:r>
              <w:rPr>
                <w:color w:val="000000"/>
                <w:sz w:val="24"/>
                <w:szCs w:val="24"/>
              </w:rPr>
              <w:t>у ООО</w:t>
            </w:r>
            <w:proofErr w:type="gramEnd"/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Tr="00942F14">
        <w:tc>
          <w:tcPr>
            <w:tcW w:w="71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E24">
              <w:rPr>
                <w:sz w:val="24"/>
                <w:szCs w:val="24"/>
              </w:rPr>
              <w:t>Колоскова</w:t>
            </w:r>
            <w:proofErr w:type="spellEnd"/>
            <w:r w:rsidRPr="00F67E24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F14B18" w:rsidP="00F14B18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1.28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1.29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:rsidTr="00942F14">
        <w:tc>
          <w:tcPr>
            <w:tcW w:w="71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1.30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Tr="00942F14">
        <w:tc>
          <w:tcPr>
            <w:tcW w:w="712" w:type="dxa"/>
          </w:tcPr>
          <w:p w:rsidR="00EC65B0" w:rsidRDefault="00F14B18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1.31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(проведение</w:t>
            </w:r>
            <w:r w:rsidRPr="00EC65B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открытых</w:t>
            </w:r>
            <w:r w:rsidRPr="00EC65B0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уроков)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его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0A5F9D" w:rsidRDefault="000A5F9D"/>
    <w:sectPr w:rsidR="000A5F9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FE"/>
    <w:rsid w:val="000A0A35"/>
    <w:rsid w:val="000A44EC"/>
    <w:rsid w:val="000A5F9D"/>
    <w:rsid w:val="000D5BE0"/>
    <w:rsid w:val="00151983"/>
    <w:rsid w:val="001705FE"/>
    <w:rsid w:val="002166BF"/>
    <w:rsid w:val="0024741E"/>
    <w:rsid w:val="002F3017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601B68"/>
    <w:rsid w:val="006B679C"/>
    <w:rsid w:val="006E57FF"/>
    <w:rsid w:val="00700378"/>
    <w:rsid w:val="007229C1"/>
    <w:rsid w:val="00740080"/>
    <w:rsid w:val="007B0DAD"/>
    <w:rsid w:val="007B4333"/>
    <w:rsid w:val="00847370"/>
    <w:rsid w:val="00865E16"/>
    <w:rsid w:val="008B6B8C"/>
    <w:rsid w:val="00942F14"/>
    <w:rsid w:val="0096707E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765BE"/>
    <w:rsid w:val="00D827B8"/>
    <w:rsid w:val="00DD4353"/>
    <w:rsid w:val="00DF64B7"/>
    <w:rsid w:val="00E02141"/>
    <w:rsid w:val="00E80579"/>
    <w:rsid w:val="00EC65B0"/>
    <w:rsid w:val="00EF7009"/>
    <w:rsid w:val="00F14B18"/>
    <w:rsid w:val="00F36303"/>
    <w:rsid w:val="00F41AD8"/>
    <w:rsid w:val="00F4331B"/>
    <w:rsid w:val="00F67E24"/>
    <w:rsid w:val="00FB7E53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hyperlink" Target="https://fg.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2021-09-30T07:58:00Z</dcterms:created>
  <dcterms:modified xsi:type="dcterms:W3CDTF">2021-12-02T13:25:00Z</dcterms:modified>
</cp:coreProperties>
</file>