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C7" w:rsidRPr="00C27B6E" w:rsidRDefault="007E4DC7" w:rsidP="007E4DC7">
      <w:pPr>
        <w:pStyle w:val="Default"/>
      </w:pPr>
      <w:r w:rsidRPr="00C27B6E">
        <w:rPr>
          <w:b/>
          <w:bCs/>
        </w:rPr>
        <w:t>Поурочное планирование по предмету _____русский  язык___4 класс__ учителя __Кирпичевой Н.А.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427"/>
        <w:gridCol w:w="3516"/>
        <w:gridCol w:w="2024"/>
        <w:gridCol w:w="2039"/>
        <w:gridCol w:w="1978"/>
        <w:gridCol w:w="2046"/>
      </w:tblGrid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с.134 упр.1,2 по заданию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Упр.3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i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Словосочетание в предложении.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с.136 упр.1,2 по заданию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 140 упр.1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Сложное предложение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с.141 ответить на вопрос. Упр.1, 2 письменно по заданию. http://ok.ru/video/1494963655102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Выучить правило с 141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Закрепление по теме: «Сложное предложение».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 143- 144 работа по теме, упр.3 по заданию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части сложносочинённого предложения.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Учебник с.145 упр.1,2 по заданию, работа с правилом 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с.149 упр.1 по заданию, работа с алгоритмом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 2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с.153 упр.1,2 по заданию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части сложноподчинённого предложения.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с.156 упр.1 по заданию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Упр.2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с.159 упр.1 по заданию http://ok.ru/video/94090955328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Упр.2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C27B6E">
        <w:tc>
          <w:tcPr>
            <w:tcW w:w="75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427" w:type="dxa"/>
          </w:tcPr>
          <w:p w:rsidR="007E4DC7" w:rsidRPr="00C27B6E" w:rsidRDefault="007E4DC7" w:rsidP="00742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Сложносочинённое и сложноподчинённое предложения</w:t>
            </w:r>
          </w:p>
        </w:tc>
        <w:tc>
          <w:tcPr>
            <w:tcW w:w="35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с.160 упр.3 по заданию</w:t>
            </w:r>
          </w:p>
        </w:tc>
        <w:tc>
          <w:tcPr>
            <w:tcW w:w="2024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039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pStyle w:val="Default"/>
      </w:pPr>
      <w:r w:rsidRPr="00C27B6E">
        <w:t xml:space="preserve"> </w:t>
      </w:r>
      <w:r w:rsidRPr="00C27B6E">
        <w:rPr>
          <w:b/>
          <w:bCs/>
        </w:rPr>
        <w:t xml:space="preserve">Поурочное планирование по предмету __литературное чтение__4 кл._ учителя ___Кирпичевой Н.А.___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12"/>
        <w:gridCol w:w="2112"/>
        <w:gridCol w:w="2113"/>
        <w:gridCol w:w="2113"/>
      </w:tblGrid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И.С.Соколов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>икитов "Родина".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с.129-130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С.130 вопрос 2 письменно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А.И.Куприн «Сказки Пушкина»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с.130-133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С.133 вопрос 4 письменно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Н.Шер "Картины-сказки"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с.133-140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Ответить на вопросы письменно: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1.Что узнали о художнике В.М.Васнецове?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2.Какие картины художника вы знаете?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Н.П.Вагнер "Фея Фантаста"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с.141-146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с.146 вопрос 3 письменно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Н.П. Вагнер «Сказка»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Файл в электронной почте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Отзыв о прочитанном произведении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Н.П.Вагнер "Берёза"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с.146 -151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 155 в.2, звуковое сообщение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Н.П.Вагнер "Берёза"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с.152-155 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pStyle w:val="Default"/>
      </w:pPr>
    </w:p>
    <w:p w:rsidR="007E4DC7" w:rsidRPr="00C27B6E" w:rsidRDefault="007E4DC7" w:rsidP="007E4DC7">
      <w:pPr>
        <w:pStyle w:val="Default"/>
      </w:pPr>
      <w:r w:rsidRPr="00C27B6E">
        <w:t xml:space="preserve"> </w:t>
      </w:r>
      <w:r w:rsidRPr="00C27B6E">
        <w:rPr>
          <w:b/>
          <w:bCs/>
        </w:rPr>
        <w:t xml:space="preserve">Поурочное планирование по предмету ____математика__4 кл.__ учителя ____Кирпичевой Н.А._______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033"/>
        <w:gridCol w:w="4071"/>
        <w:gridCol w:w="1964"/>
        <w:gridCol w:w="2012"/>
        <w:gridCol w:w="1929"/>
        <w:gridCol w:w="2021"/>
      </w:tblGrid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 х+5=7.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с.103 №3,4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с.104 №5,6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i/>
                <w:iCs/>
                <w:sz w:val="24"/>
                <w:szCs w:val="24"/>
              </w:rPr>
              <w:t>х · 5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=15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с.105 №10,11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с.105 №12,13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х-5=7 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с.106 №17,18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с.107 №19,20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 х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>5= 15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 107 № 23,24,25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с.113 №1,2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с.114 №3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Единицы величины угла. Измерение величины угла. Сравнение углов наложением.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с.115 №6,7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с.116 №9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Виды углов. Нахождение на чертеже  каждый вид угла.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с.119 №1,2,3 по заданию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http://www.youtube.com/watch?v=LW-045kX9M4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с.120 №4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Нахождение  неизвестного числа в равенствах вида: </w:t>
            </w:r>
            <w:r w:rsidRPr="00C27B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27B6E">
              <w:rPr>
                <w:rFonts w:ascii="Times New Roman" w:hAnsi="Times New Roman"/>
                <w:i/>
                <w:iCs/>
                <w:sz w:val="24"/>
                <w:szCs w:val="24"/>
              </w:rPr>
              <w:t>8 + х = 16.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с.125 №3,4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с.126 №5,6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Нахождение  неизвестного числа в равенствах вида: </w:t>
            </w:r>
            <w:r w:rsidRPr="00C27B6E">
              <w:rPr>
                <w:rFonts w:ascii="Times New Roman" w:hAnsi="Times New Roman"/>
                <w:i/>
                <w:iCs/>
                <w:sz w:val="24"/>
                <w:szCs w:val="24"/>
              </w:rPr>
              <w:t>8 · х = 16.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с.126 №7,9 по заданию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с.127 №10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Нахождение  неизвестного числа в равенствах вида: </w:t>
            </w:r>
            <w:r w:rsidRPr="00C27B6E">
              <w:rPr>
                <w:rFonts w:ascii="Times New Roman" w:hAnsi="Times New Roman"/>
                <w:i/>
                <w:iCs/>
                <w:sz w:val="24"/>
                <w:szCs w:val="24"/>
              </w:rPr>
              <w:t>8 – х = 2.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с.127 №11, 13, 15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pStyle w:val="Default"/>
      </w:pPr>
      <w:r w:rsidRPr="00C27B6E">
        <w:t xml:space="preserve"> </w:t>
      </w:r>
    </w:p>
    <w:p w:rsidR="007E4DC7" w:rsidRPr="00C27B6E" w:rsidRDefault="007E4DC7" w:rsidP="007E4DC7">
      <w:pPr>
        <w:pStyle w:val="Default"/>
      </w:pPr>
      <w:r w:rsidRPr="00C27B6E">
        <w:br w:type="page"/>
      </w:r>
      <w:r w:rsidRPr="00C27B6E">
        <w:rPr>
          <w:b/>
          <w:bCs/>
        </w:rPr>
        <w:t xml:space="preserve">Поурочное планирование по предмету __окружающий мир___4 кл.__ учителя ____Кирпичевой Н.А._____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12"/>
        <w:gridCol w:w="2112"/>
        <w:gridCol w:w="2113"/>
        <w:gridCol w:w="2113"/>
      </w:tblGrid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Style w:val="FontStyle44"/>
                <w:sz w:val="24"/>
                <w:szCs w:val="24"/>
              </w:rPr>
              <w:t xml:space="preserve">Золотой век русской культуры </w:t>
            </w:r>
            <w:r w:rsidRPr="00C27B6E">
              <w:rPr>
                <w:rStyle w:val="FontStyle44"/>
                <w:sz w:val="24"/>
                <w:szCs w:val="24"/>
                <w:lang w:val="en-US"/>
              </w:rPr>
              <w:t>XIX</w:t>
            </w:r>
            <w:r w:rsidRPr="00C27B6E">
              <w:rPr>
                <w:rStyle w:val="FontStyle44"/>
                <w:sz w:val="24"/>
                <w:szCs w:val="24"/>
              </w:rPr>
              <w:t xml:space="preserve"> века.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с.104 – 116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Подготовить сообщение по выбору (А.С.Пушкин, Л.Н.Толстой) письменно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Style w:val="FontStyle44"/>
                <w:sz w:val="24"/>
                <w:szCs w:val="24"/>
              </w:rPr>
              <w:t xml:space="preserve">Золотой век русской культуры </w:t>
            </w:r>
            <w:r w:rsidRPr="00C27B6E">
              <w:rPr>
                <w:rStyle w:val="FontStyle44"/>
                <w:sz w:val="24"/>
                <w:szCs w:val="24"/>
                <w:lang w:val="en-US"/>
              </w:rPr>
              <w:t>XIX</w:t>
            </w:r>
            <w:r w:rsidRPr="00C27B6E">
              <w:rPr>
                <w:rStyle w:val="FontStyle44"/>
                <w:sz w:val="24"/>
                <w:szCs w:val="24"/>
              </w:rPr>
              <w:t xml:space="preserve"> века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с.117- -125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Подготовить сообщение о художнике письменно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pStyle w:val="11"/>
              <w:rPr>
                <w:rStyle w:val="FontStyle44"/>
                <w:sz w:val="24"/>
                <w:szCs w:val="24"/>
              </w:rPr>
            </w:pPr>
            <w:r w:rsidRPr="00C27B6E">
              <w:rPr>
                <w:rStyle w:val="FontStyle44"/>
                <w:sz w:val="24"/>
                <w:szCs w:val="24"/>
              </w:rPr>
              <w:t xml:space="preserve">Искусство России </w:t>
            </w:r>
            <w:r w:rsidRPr="00C27B6E">
              <w:rPr>
                <w:rStyle w:val="FontStyle44"/>
                <w:sz w:val="24"/>
                <w:szCs w:val="24"/>
                <w:lang w:val="en-US"/>
              </w:rPr>
              <w:t>XX</w:t>
            </w:r>
            <w:r w:rsidRPr="00C27B6E">
              <w:rPr>
                <w:rStyle w:val="FontStyle44"/>
                <w:sz w:val="24"/>
                <w:szCs w:val="24"/>
              </w:rPr>
              <w:t xml:space="preserve"> века.</w:t>
            </w:r>
          </w:p>
          <w:p w:rsidR="007E4DC7" w:rsidRPr="00C27B6E" w:rsidRDefault="007E4DC7" w:rsidP="00742E3D">
            <w:pPr>
              <w:pStyle w:val="11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с.126 – 132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Подготовить  письменно сообщение по выбору с.132 учебника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pStyle w:val="11"/>
              <w:rPr>
                <w:rStyle w:val="FontStyle44"/>
                <w:sz w:val="24"/>
                <w:szCs w:val="24"/>
              </w:rPr>
            </w:pPr>
            <w:r w:rsidRPr="00C27B6E">
              <w:rPr>
                <w:rStyle w:val="FontStyle44"/>
                <w:sz w:val="24"/>
                <w:szCs w:val="24"/>
              </w:rPr>
              <w:t>Как Русь боролась с половцами. Победа над шведами. Битва на Чудском озере</w:t>
            </w:r>
            <w:proofErr w:type="gramStart"/>
            <w:r w:rsidRPr="00C27B6E">
              <w:rPr>
                <w:rStyle w:val="FontStyle44"/>
                <w:sz w:val="24"/>
                <w:szCs w:val="24"/>
              </w:rPr>
              <w:t xml:space="preserve"> .</w:t>
            </w:r>
            <w:proofErr w:type="gramEnd"/>
            <w:r w:rsidRPr="00C27B6E">
              <w:rPr>
                <w:rStyle w:val="FontStyle44"/>
                <w:sz w:val="24"/>
                <w:szCs w:val="24"/>
              </w:rPr>
              <w:t>Куликовская битва</w:t>
            </w:r>
          </w:p>
          <w:p w:rsidR="007E4DC7" w:rsidRPr="00C27B6E" w:rsidRDefault="007E4DC7" w:rsidP="00742E3D">
            <w:pPr>
              <w:pStyle w:val="11"/>
              <w:rPr>
                <w:rStyle w:val="FontStyle44"/>
                <w:i/>
                <w:sz w:val="24"/>
                <w:szCs w:val="24"/>
              </w:rPr>
            </w:pPr>
          </w:p>
          <w:p w:rsidR="007E4DC7" w:rsidRPr="00C27B6E" w:rsidRDefault="007E4DC7" w:rsidP="00742E3D">
            <w:pPr>
              <w:pStyle w:val="11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с.134 – 139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Выполнить задание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с.140 учебника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pStyle w:val="11"/>
              <w:rPr>
                <w:rStyle w:val="FontStyle44"/>
                <w:sz w:val="24"/>
                <w:szCs w:val="24"/>
              </w:rPr>
            </w:pPr>
            <w:r w:rsidRPr="00C27B6E">
              <w:rPr>
                <w:rStyle w:val="FontStyle44"/>
                <w:sz w:val="24"/>
                <w:szCs w:val="24"/>
              </w:rPr>
              <w:t>Отечественная война 1812 года.</w:t>
            </w:r>
          </w:p>
          <w:p w:rsidR="007E4DC7" w:rsidRPr="00C27B6E" w:rsidRDefault="007E4DC7" w:rsidP="00742E3D">
            <w:pPr>
              <w:pStyle w:val="11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с.140 – 143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Подготовить  письменно сообщение о М.И.Кутузове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C7" w:rsidRPr="00C27B6E" w:rsidRDefault="007E4DC7" w:rsidP="007E4DC7">
      <w:pPr>
        <w:rPr>
          <w:rFonts w:ascii="Times New Roman" w:hAnsi="Times New Roman"/>
          <w:sz w:val="24"/>
          <w:szCs w:val="24"/>
        </w:rPr>
      </w:pPr>
    </w:p>
    <w:p w:rsidR="007E4DC7" w:rsidRPr="00C27B6E" w:rsidRDefault="007E4DC7" w:rsidP="007E4DC7">
      <w:pPr>
        <w:pStyle w:val="Default"/>
      </w:pPr>
      <w:r w:rsidRPr="00C27B6E">
        <w:br w:type="page"/>
        <w:t xml:space="preserve"> </w:t>
      </w:r>
      <w:r w:rsidRPr="00C27B6E">
        <w:rPr>
          <w:b/>
          <w:bCs/>
        </w:rPr>
        <w:t xml:space="preserve">Поурочное планирование по предмету ___изобразительное искусство___4 кл.___ учителя _____Кирпичевой Н.А._____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3276"/>
        <w:gridCol w:w="2112"/>
        <w:gridCol w:w="2112"/>
        <w:gridCol w:w="2113"/>
        <w:gridCol w:w="2113"/>
      </w:tblGrid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3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Сопереживание</w:t>
            </w:r>
          </w:p>
        </w:tc>
        <w:tc>
          <w:tcPr>
            <w:tcW w:w="233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http://vk.com/video-173677020_456239095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Рисунок на тему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8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B6E">
              <w:rPr>
                <w:rFonts w:ascii="Times New Roman" w:hAnsi="Times New Roman"/>
                <w:bCs/>
                <w:sz w:val="24"/>
                <w:szCs w:val="24"/>
              </w:rPr>
              <w:t>Геро</w:t>
            </w:r>
            <w:proofErr w:type="gramStart"/>
            <w:r w:rsidRPr="00C27B6E">
              <w:rPr>
                <w:rFonts w:ascii="Times New Roman" w:hAnsi="Times New Roman"/>
                <w:bCs/>
                <w:sz w:val="24"/>
                <w:szCs w:val="24"/>
              </w:rPr>
              <w:t>и-</w:t>
            </w:r>
            <w:proofErr w:type="gramEnd"/>
            <w:r w:rsidRPr="00C27B6E">
              <w:rPr>
                <w:rFonts w:ascii="Times New Roman" w:hAnsi="Times New Roman"/>
                <w:bCs/>
                <w:sz w:val="24"/>
                <w:szCs w:val="24"/>
              </w:rPr>
              <w:t xml:space="preserve"> защитники. </w:t>
            </w:r>
          </w:p>
          <w:p w:rsidR="007E4DC7" w:rsidRPr="00C27B6E" w:rsidRDefault="007E4DC7" w:rsidP="00742E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http://ok.ru/video/26817792706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Выполнение рисунка памятника героям войны</w:t>
            </w:r>
          </w:p>
        </w:tc>
        <w:tc>
          <w:tcPr>
            <w:tcW w:w="2112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3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C7" w:rsidRPr="00C27B6E" w:rsidRDefault="007E4DC7" w:rsidP="007E4DC7">
      <w:pPr>
        <w:pStyle w:val="Default"/>
      </w:pPr>
    </w:p>
    <w:p w:rsidR="007E4DC7" w:rsidRPr="00C27B6E" w:rsidRDefault="007E4DC7" w:rsidP="007E4DC7">
      <w:pPr>
        <w:pStyle w:val="Default"/>
      </w:pPr>
      <w:r w:rsidRPr="00C27B6E">
        <w:br w:type="page"/>
        <w:t xml:space="preserve"> </w:t>
      </w:r>
      <w:r w:rsidRPr="00C27B6E">
        <w:rPr>
          <w:b/>
          <w:bCs/>
        </w:rPr>
        <w:t xml:space="preserve">Поурочное планирование по предмету ___технология__4 кл.__ учителя __Кирпичевой Н.А.____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E4DC7" w:rsidRPr="00C27B6E" w:rsidRDefault="007E4DC7" w:rsidP="007E4DC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1989"/>
        <w:gridCol w:w="5045"/>
        <w:gridCol w:w="1965"/>
        <w:gridCol w:w="1653"/>
        <w:gridCol w:w="1556"/>
        <w:gridCol w:w="1822"/>
      </w:tblGrid>
      <w:tr w:rsidR="007E4DC7" w:rsidRPr="00C27B6E" w:rsidTr="00742E3D">
        <w:tc>
          <w:tcPr>
            <w:tcW w:w="719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73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9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705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72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0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E4DC7" w:rsidRPr="00C27B6E" w:rsidTr="00742E3D">
        <w:tc>
          <w:tcPr>
            <w:tcW w:w="719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0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Игрушк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гармошка «Пожарный»</w:t>
            </w:r>
          </w:p>
        </w:tc>
        <w:tc>
          <w:tcPr>
            <w:tcW w:w="473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http://www.youtube.com/watch?v=Svk8zXYvPz8</w:t>
            </w:r>
          </w:p>
        </w:tc>
        <w:tc>
          <w:tcPr>
            <w:tcW w:w="199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Сделать игрушку</w:t>
            </w:r>
          </w:p>
        </w:tc>
        <w:tc>
          <w:tcPr>
            <w:tcW w:w="1705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0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C7" w:rsidRPr="00C27B6E" w:rsidTr="00742E3D">
        <w:tc>
          <w:tcPr>
            <w:tcW w:w="719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01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Программа Word. Правила клавиатурного письма. Создание небольших текстов и печатных публикаций с использованием изображе</w:t>
            </w:r>
            <w:r w:rsidRPr="00C27B6E">
              <w:rPr>
                <w:rFonts w:ascii="Times New Roman" w:hAnsi="Times New Roman"/>
                <w:sz w:val="24"/>
                <w:szCs w:val="24"/>
              </w:rPr>
              <w:softHyphen/>
              <w:t>ний на экране компьютера</w:t>
            </w:r>
          </w:p>
        </w:tc>
        <w:tc>
          <w:tcPr>
            <w:tcW w:w="473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http://www.youtube.com/watch?v=5w3wbcr4jrM</w:t>
            </w:r>
          </w:p>
        </w:tc>
        <w:tc>
          <w:tcPr>
            <w:tcW w:w="1996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Набрать самостоятельно текст</w:t>
            </w:r>
          </w:p>
        </w:tc>
        <w:tc>
          <w:tcPr>
            <w:tcW w:w="1705" w:type="dxa"/>
          </w:tcPr>
          <w:p w:rsidR="007E4DC7" w:rsidRPr="00C27B6E" w:rsidRDefault="007E4DC7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900" w:type="dxa"/>
          </w:tcPr>
          <w:p w:rsidR="007E4DC7" w:rsidRPr="00C27B6E" w:rsidRDefault="007E4DC7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CEF" w:rsidRPr="00C27B6E" w:rsidRDefault="00F96CEF">
      <w:pPr>
        <w:rPr>
          <w:rFonts w:ascii="Times New Roman" w:hAnsi="Times New Roman"/>
          <w:sz w:val="24"/>
          <w:szCs w:val="24"/>
        </w:rPr>
      </w:pPr>
    </w:p>
    <w:p w:rsidR="00F96CEF" w:rsidRPr="00C27B6E" w:rsidRDefault="00F96CEF">
      <w:pPr>
        <w:rPr>
          <w:rFonts w:ascii="Times New Roman" w:hAnsi="Times New Roman"/>
          <w:sz w:val="24"/>
          <w:szCs w:val="24"/>
        </w:rPr>
      </w:pPr>
      <w:r w:rsidRPr="00C27B6E">
        <w:rPr>
          <w:rFonts w:ascii="Times New Roman" w:hAnsi="Times New Roman"/>
          <w:sz w:val="24"/>
          <w:szCs w:val="24"/>
        </w:rPr>
        <w:br w:type="page"/>
      </w:r>
    </w:p>
    <w:p w:rsidR="00F96CEF" w:rsidRPr="00C27B6E" w:rsidRDefault="00F96CEF" w:rsidP="00F96CEF">
      <w:pPr>
        <w:pStyle w:val="a4"/>
        <w:rPr>
          <w:color w:val="000000"/>
        </w:rPr>
      </w:pPr>
      <w:r w:rsidRPr="00C27B6E">
        <w:rPr>
          <w:color w:val="000000"/>
        </w:rPr>
        <w:t xml:space="preserve">Поурочное планирование по предмету музыка  4 класс </w:t>
      </w:r>
      <w:r w:rsidRPr="00C27B6E">
        <w:t xml:space="preserve"> учителя Гуриной Е.В.</w:t>
      </w:r>
      <w:r w:rsidRPr="00C27B6E">
        <w:rPr>
          <w:color w:val="000000"/>
        </w:rPr>
        <w:t xml:space="preserve"> </w:t>
      </w:r>
    </w:p>
    <w:p w:rsidR="00F96CEF" w:rsidRPr="00C27B6E" w:rsidRDefault="00F96CEF" w:rsidP="00F96CEF">
      <w:pPr>
        <w:pStyle w:val="a4"/>
        <w:rPr>
          <w:color w:val="000000"/>
        </w:rPr>
      </w:pPr>
      <w:r w:rsidRPr="00C27B6E">
        <w:rPr>
          <w:color w:val="000000"/>
        </w:rPr>
        <w:t>в период действия коронавирусной инфекции</w:t>
      </w:r>
    </w:p>
    <w:p w:rsidR="00F96CEF" w:rsidRPr="00C27B6E" w:rsidRDefault="00F96CEF" w:rsidP="00F96CEF">
      <w:pPr>
        <w:rPr>
          <w:rFonts w:ascii="Times New Roman" w:hAnsi="Times New Roman"/>
          <w:color w:val="000000"/>
          <w:sz w:val="24"/>
          <w:szCs w:val="24"/>
        </w:rPr>
      </w:pPr>
      <w:r w:rsidRPr="00C27B6E">
        <w:rPr>
          <w:rFonts w:ascii="Times New Roman" w:hAnsi="Times New Roman"/>
          <w:color w:val="000000"/>
          <w:sz w:val="24"/>
          <w:szCs w:val="24"/>
        </w:rPr>
        <w:t>Период 20 апреля - 11 мая</w:t>
      </w:r>
    </w:p>
    <w:tbl>
      <w:tblPr>
        <w:tblStyle w:val="a5"/>
        <w:tblW w:w="0" w:type="auto"/>
        <w:tblLook w:val="04A0"/>
      </w:tblPr>
      <w:tblGrid>
        <w:gridCol w:w="807"/>
        <w:gridCol w:w="1995"/>
        <w:gridCol w:w="1716"/>
        <w:gridCol w:w="1625"/>
        <w:gridCol w:w="1121"/>
        <w:gridCol w:w="955"/>
        <w:gridCol w:w="1663"/>
      </w:tblGrid>
      <w:tr w:rsidR="00F96CEF" w:rsidRPr="00C27B6E" w:rsidTr="00F96CE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F96CEF" w:rsidRPr="00C27B6E" w:rsidTr="00F96CE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gramEnd"/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Авторская песня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с.122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с.123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вопросы 1,2письменно по заданию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F96CEF" w:rsidRPr="00C27B6E" w:rsidTr="00F96CE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gramEnd"/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Интонация в музыке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с.124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с.125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В.2 письменно по заданию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F96CEF" w:rsidRPr="00C27B6E" w:rsidTr="00F96CE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gramEnd"/>
            <w:r w:rsidRPr="00C27B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Интонация в музыке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с.126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Учебник с.125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В.2 письменно по заданию</w:t>
            </w:r>
          </w:p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Вопросы 3,4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CEF" w:rsidRPr="00C27B6E" w:rsidRDefault="00F96C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</w:tbl>
    <w:p w:rsidR="00767E66" w:rsidRPr="00C27B6E" w:rsidRDefault="00767E66">
      <w:pPr>
        <w:rPr>
          <w:rFonts w:ascii="Times New Roman" w:hAnsi="Times New Roman"/>
          <w:sz w:val="24"/>
          <w:szCs w:val="24"/>
        </w:rPr>
      </w:pPr>
    </w:p>
    <w:p w:rsidR="00767E66" w:rsidRPr="00C27B6E" w:rsidRDefault="00767E66">
      <w:pPr>
        <w:rPr>
          <w:rFonts w:ascii="Times New Roman" w:hAnsi="Times New Roman"/>
          <w:sz w:val="24"/>
          <w:szCs w:val="24"/>
        </w:rPr>
      </w:pPr>
      <w:r w:rsidRPr="00C27B6E">
        <w:rPr>
          <w:rFonts w:ascii="Times New Roman" w:hAnsi="Times New Roman"/>
          <w:sz w:val="24"/>
          <w:szCs w:val="24"/>
        </w:rPr>
        <w:br w:type="page"/>
      </w:r>
    </w:p>
    <w:p w:rsidR="00767E66" w:rsidRPr="00C27B6E" w:rsidRDefault="00767E66" w:rsidP="00767E66">
      <w:pPr>
        <w:pStyle w:val="a4"/>
        <w:rPr>
          <w:color w:val="000000"/>
        </w:rPr>
      </w:pPr>
      <w:r w:rsidRPr="00C27B6E">
        <w:rPr>
          <w:color w:val="000000"/>
        </w:rPr>
        <w:t xml:space="preserve">Поурочное планирование по предмету </w:t>
      </w:r>
      <w:r w:rsidRPr="00C27B6E">
        <w:rPr>
          <w:color w:val="000000"/>
          <w:u w:val="single"/>
        </w:rPr>
        <w:t>ОРКСЭ 4  класса</w:t>
      </w:r>
      <w:r w:rsidRPr="00C27B6E">
        <w:rPr>
          <w:color w:val="000000"/>
        </w:rPr>
        <w:t xml:space="preserve"> учителя  </w:t>
      </w:r>
      <w:r w:rsidRPr="00C27B6E">
        <w:rPr>
          <w:color w:val="000000"/>
          <w:u w:val="single"/>
        </w:rPr>
        <w:t>Макарова Н.Е.</w:t>
      </w:r>
      <w:r w:rsidRPr="00C27B6E">
        <w:rPr>
          <w:color w:val="000000"/>
        </w:rPr>
        <w:t xml:space="preserve"> в период действия коронавирусной инфекции.          </w:t>
      </w:r>
    </w:p>
    <w:p w:rsidR="00767E66" w:rsidRPr="00C27B6E" w:rsidRDefault="00767E66" w:rsidP="00767E6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C27B6E">
        <w:rPr>
          <w:color w:val="000000"/>
        </w:rPr>
        <w:t>Период 20 апреля - 11 мая</w:t>
      </w:r>
    </w:p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1630"/>
        <w:gridCol w:w="2770"/>
        <w:gridCol w:w="4820"/>
        <w:gridCol w:w="992"/>
        <w:gridCol w:w="992"/>
        <w:gridCol w:w="4471"/>
      </w:tblGrid>
      <w:tr w:rsidR="00767E66" w:rsidRPr="00C27B6E" w:rsidTr="00767E66">
        <w:tc>
          <w:tcPr>
            <w:tcW w:w="811" w:type="dxa"/>
          </w:tcPr>
          <w:p w:rsidR="00767E66" w:rsidRPr="00C27B6E" w:rsidRDefault="00767E66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Дат</w:t>
            </w:r>
            <w:r w:rsidRPr="00C2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30" w:type="dxa"/>
          </w:tcPr>
          <w:p w:rsidR="00767E66" w:rsidRPr="00C27B6E" w:rsidRDefault="00767E66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770" w:type="dxa"/>
          </w:tcPr>
          <w:p w:rsidR="00767E66" w:rsidRPr="00C27B6E" w:rsidRDefault="00767E66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4820" w:type="dxa"/>
          </w:tcPr>
          <w:p w:rsidR="00767E66" w:rsidRPr="00C27B6E" w:rsidRDefault="00767E66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767E66" w:rsidRPr="00C27B6E" w:rsidRDefault="00767E66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767E66" w:rsidRPr="00C27B6E" w:rsidRDefault="00767E66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471" w:type="dxa"/>
          </w:tcPr>
          <w:p w:rsidR="00767E66" w:rsidRPr="00C27B6E" w:rsidRDefault="00767E66" w:rsidP="00244A53">
            <w:pPr>
              <w:pStyle w:val="a4"/>
              <w:spacing w:before="0" w:beforeAutospacing="0" w:after="0" w:afterAutospacing="0"/>
              <w:jc w:val="center"/>
            </w:pPr>
            <w:r w:rsidRPr="00C27B6E">
              <w:rPr>
                <w:color w:val="000000"/>
              </w:rPr>
              <w:t>Примечания</w:t>
            </w:r>
          </w:p>
        </w:tc>
      </w:tr>
      <w:tr w:rsidR="00767E66" w:rsidRPr="00C27B6E" w:rsidTr="00767E66">
        <w:tc>
          <w:tcPr>
            <w:tcW w:w="811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63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277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Урок № 28  </w:t>
            </w:r>
          </w:p>
          <w:p w:rsidR="00767E66" w:rsidRPr="00C27B6E" w:rsidRDefault="00EA6399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67E66" w:rsidRPr="00C27B6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https://fishki.net/2387866-10-russkih-svjatyh-voinov.html?sign=216139973709717%2C234826271938001</w:t>
              </w:r>
            </w:hyperlink>
            <w:r w:rsidR="00767E66"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Защита Отечества –  долг и обязанность гражданина России. То, что нужно защищать Родину – знает каждый из вас. Обязаны служить в армии России мужчины, и это тоже вам знакомо.  А вот о войнах вы знаете куда меньше… </w:t>
            </w:r>
          </w:p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Чтобы пополнить знания и улучшить умения нужно изучить Урок № 28 и ответить кратко, но исчерпывающе на вопросы после текста (№№ 1,2,3,4,5), затем переслать мне под цифрами.</w:t>
            </w:r>
          </w:p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Все ответы вы найдёте в тексте.   </w:t>
            </w:r>
          </w:p>
        </w:tc>
        <w:tc>
          <w:tcPr>
            <w:tcW w:w="992" w:type="dxa"/>
            <w:vMerge w:val="restart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Электронная почта, соцсеть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>контакте, телефон.</w:t>
            </w:r>
          </w:p>
        </w:tc>
        <w:tc>
          <w:tcPr>
            <w:tcW w:w="992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Переслать до 18.00 сегодня.</w:t>
            </w:r>
          </w:p>
        </w:tc>
        <w:tc>
          <w:tcPr>
            <w:tcW w:w="4471" w:type="dxa"/>
            <w:vMerge w:val="restart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учителя по телефону, </w:t>
            </w:r>
          </w:p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 соцсети - Вконтакте</w:t>
            </w:r>
          </w:p>
        </w:tc>
      </w:tr>
      <w:tr w:rsidR="00767E66" w:rsidRPr="00C27B6E" w:rsidTr="00767E66">
        <w:tc>
          <w:tcPr>
            <w:tcW w:w="811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63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277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Урок № 29  </w:t>
            </w:r>
            <w:hyperlink r:id="rId6" w:history="1">
              <w:r w:rsidRPr="00C27B6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http://dokladiki.ru/doklad/sergiy-radonezhskiy-doklad-dlya-4-klassa</w:t>
              </w:r>
            </w:hyperlink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 урок № 29 и ответить на вопрос № 4. Ознакомиться с трудами Сергия Радонежского.</w:t>
            </w:r>
          </w:p>
        </w:tc>
        <w:tc>
          <w:tcPr>
            <w:tcW w:w="992" w:type="dxa"/>
            <w:vMerge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Опрос на следующем уроке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1" w:type="dxa"/>
            <w:vMerge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E66" w:rsidRPr="00C27B6E" w:rsidTr="00767E66">
        <w:tc>
          <w:tcPr>
            <w:tcW w:w="811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163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77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Урок № 30</w:t>
            </w:r>
          </w:p>
        </w:tc>
        <w:tc>
          <w:tcPr>
            <w:tcW w:w="4820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Читать урок № 30, сделать сообщение. Что такое Любовь на основе текста (около 7 предложений)?</w:t>
            </w:r>
          </w:p>
        </w:tc>
        <w:tc>
          <w:tcPr>
            <w:tcW w:w="992" w:type="dxa"/>
            <w:vMerge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Прислать работы до 8.05.</w:t>
            </w:r>
          </w:p>
        </w:tc>
        <w:tc>
          <w:tcPr>
            <w:tcW w:w="4471" w:type="dxa"/>
            <w:vMerge/>
          </w:tcPr>
          <w:p w:rsidR="00767E66" w:rsidRPr="00C27B6E" w:rsidRDefault="00767E66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E66" w:rsidRPr="00C27B6E" w:rsidRDefault="00767E66" w:rsidP="00767E66">
      <w:pPr>
        <w:rPr>
          <w:rFonts w:ascii="Times New Roman" w:hAnsi="Times New Roman"/>
          <w:sz w:val="24"/>
          <w:szCs w:val="24"/>
        </w:rPr>
      </w:pPr>
    </w:p>
    <w:p w:rsidR="002C1AE4" w:rsidRPr="00C27B6E" w:rsidRDefault="002C1AE4" w:rsidP="002C1AE4">
      <w:pPr>
        <w:pStyle w:val="Default"/>
      </w:pPr>
      <w:r w:rsidRPr="00C27B6E">
        <w:rPr>
          <w:b/>
          <w:bCs/>
        </w:rPr>
        <w:t>Поурочное планирование по предмету ____</w:t>
      </w:r>
      <w:proofErr w:type="gramStart"/>
      <w:r w:rsidRPr="00C27B6E">
        <w:rPr>
          <w:b/>
          <w:bCs/>
        </w:rPr>
        <w:t>физическая</w:t>
      </w:r>
      <w:proofErr w:type="gramEnd"/>
      <w:r w:rsidRPr="00C27B6E">
        <w:rPr>
          <w:b/>
          <w:bCs/>
        </w:rPr>
        <w:t xml:space="preserve"> кльтура___4  кл.__ учителя ___Кирпичевой Н.А._____ </w:t>
      </w:r>
    </w:p>
    <w:p w:rsidR="002C1AE4" w:rsidRPr="00C27B6E" w:rsidRDefault="002C1AE4" w:rsidP="002C1AE4">
      <w:pPr>
        <w:rPr>
          <w:rFonts w:ascii="Times New Roman" w:hAnsi="Times New Roman"/>
          <w:b/>
          <w:bCs/>
          <w:sz w:val="24"/>
          <w:szCs w:val="24"/>
        </w:rPr>
      </w:pPr>
      <w:r w:rsidRPr="00C27B6E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tbl>
      <w:tblPr>
        <w:tblStyle w:val="a5"/>
        <w:tblW w:w="0" w:type="auto"/>
        <w:tblLook w:val="04A0"/>
      </w:tblPr>
      <w:tblGrid>
        <w:gridCol w:w="736"/>
        <w:gridCol w:w="1441"/>
        <w:gridCol w:w="4733"/>
        <w:gridCol w:w="4132"/>
        <w:gridCol w:w="1558"/>
        <w:gridCol w:w="786"/>
        <w:gridCol w:w="1400"/>
      </w:tblGrid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Спортивные игры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" w:history="1">
              <w:r w:rsidRPr="00C27B6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https://videouroki.net/razrabotki/prezentatsiya-po-fizkulture-dlya-nachalnykh-klassov-podvizhnye-igry.html</w:t>
              </w:r>
            </w:hyperlink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2. http://900igr.net/prezentatsii/fizkultura/Vidy-sporta/Sportivnye-igry.html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https://videouroki.net/tests/krossvord.html</w:t>
            </w:r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21,04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Здоровый образ жизни 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https://videouroki.net/razrabotki/zdorovyi-obraz-zhizni-22.html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Выполнение теста </w:t>
            </w:r>
            <w:hyperlink r:id="rId8" w:tgtFrame="_blank" w:history="1">
              <w:r w:rsidRPr="00C27B6E">
                <w:rPr>
                  <w:rStyle w:val="a6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https://videouroki.net/tests/83186310/</w:t>
              </w:r>
            </w:hyperlink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22,04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легкая атлетика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https://videouroki.net/razrabotki/prezentatsiya-k-uroku-fizkultury-legkaya-atletika.html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Выполнение теста </w:t>
            </w:r>
            <w:hyperlink r:id="rId9" w:tgtFrame="_blank" w:history="1">
              <w:r w:rsidRPr="00C27B6E">
                <w:rPr>
                  <w:rStyle w:val="a6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https://videouroki.net/tests/50891173/</w:t>
              </w:r>
            </w:hyperlink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24,04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https://videouroki.net/razrabotki/prezentatsiya-k-uroku-fizkultury-legkaya-atletika.html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https://videouroki.net/tests/tiest-lioghkaia-atlietika.html</w:t>
            </w:r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27,04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7B6E">
              <w:rPr>
                <w:b w:val="0"/>
                <w:color w:val="000000"/>
                <w:sz w:val="24"/>
                <w:szCs w:val="24"/>
              </w:rPr>
              <w:t>Спортивные игры: Баскетбол, футбол, волейбол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https://infourok.ru/prezentaciya-na-temuigrivoleybol-basketbolpionerbol-2502137.html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4"/>
                <w:szCs w:val="24"/>
              </w:rPr>
            </w:pPr>
            <w:r w:rsidRPr="00C27B6E">
              <w:rPr>
                <w:b w:val="0"/>
                <w:sz w:val="24"/>
                <w:szCs w:val="24"/>
              </w:rPr>
              <w:t>Выполнение теста https://videouroki.net/tests/sportivnyie-ighry-baskietbol-futbol-volieibol.html</w:t>
            </w:r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29,04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1.https://infourok.ru/prezentaciya-po-fizicheskoj-kulture-4251422.html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https://videouroki.net/tests/tiest-2-po-fizichieskoi-kul-turie-dlia-uchashchikhsia-4-klassov.html</w:t>
            </w:r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27B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27B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E4" w:rsidRPr="00C27B6E" w:rsidTr="002C1AE4">
        <w:tc>
          <w:tcPr>
            <w:tcW w:w="737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488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Комплекс  упражнений  по физической культуре</w:t>
            </w:r>
          </w:p>
        </w:tc>
        <w:tc>
          <w:tcPr>
            <w:tcW w:w="473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https://infourok.ru/kompleks-uprazhnenij-dlya-distancionnogo-obucheniya-fizicheskoj-kultury-4241166.html</w:t>
            </w:r>
          </w:p>
        </w:tc>
        <w:tc>
          <w:tcPr>
            <w:tcW w:w="4156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Просмотр слайды 1-4 Разучивание Комплекса упражнений №1 на слайде №4</w:t>
            </w:r>
          </w:p>
        </w:tc>
        <w:tc>
          <w:tcPr>
            <w:tcW w:w="1520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B6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779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27B6E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1373" w:type="dxa"/>
          </w:tcPr>
          <w:p w:rsidR="002C1AE4" w:rsidRPr="00C27B6E" w:rsidRDefault="002C1AE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AE4" w:rsidRPr="00C27B6E" w:rsidRDefault="002C1AE4" w:rsidP="002C1AE4">
      <w:pPr>
        <w:rPr>
          <w:rFonts w:ascii="Times New Roman" w:hAnsi="Times New Roman"/>
          <w:sz w:val="24"/>
          <w:szCs w:val="24"/>
        </w:rPr>
      </w:pPr>
    </w:p>
    <w:p w:rsidR="00767E66" w:rsidRPr="00C27B6E" w:rsidRDefault="00767E66" w:rsidP="00767E66">
      <w:pPr>
        <w:pStyle w:val="a4"/>
        <w:rPr>
          <w:color w:val="000000"/>
        </w:rPr>
      </w:pPr>
    </w:p>
    <w:p w:rsidR="00767E66" w:rsidRPr="00C27B6E" w:rsidRDefault="00767E66" w:rsidP="00767E66">
      <w:pPr>
        <w:pStyle w:val="a4"/>
        <w:rPr>
          <w:color w:val="000000"/>
        </w:rPr>
      </w:pPr>
    </w:p>
    <w:p w:rsidR="00A81D3A" w:rsidRPr="00C27B6E" w:rsidRDefault="00A81D3A">
      <w:pPr>
        <w:rPr>
          <w:rFonts w:ascii="Times New Roman" w:hAnsi="Times New Roman"/>
          <w:sz w:val="24"/>
          <w:szCs w:val="24"/>
        </w:rPr>
      </w:pPr>
    </w:p>
    <w:sectPr w:rsidR="00A81D3A" w:rsidRPr="00C27B6E" w:rsidSect="007E4D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E4DC7"/>
    <w:rsid w:val="002C1AE4"/>
    <w:rsid w:val="003A3073"/>
    <w:rsid w:val="004B079F"/>
    <w:rsid w:val="00513C6F"/>
    <w:rsid w:val="006972EB"/>
    <w:rsid w:val="00767E66"/>
    <w:rsid w:val="007E4DC7"/>
    <w:rsid w:val="009637E9"/>
    <w:rsid w:val="00A81D3A"/>
    <w:rsid w:val="00B83F52"/>
    <w:rsid w:val="00C27B6E"/>
    <w:rsid w:val="00EA6399"/>
    <w:rsid w:val="00F9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C1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4D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">
    <w:name w:val="Основной текст + 9"/>
    <w:aliases w:val="5 pt,Основной текст + Calibri,10,Основной текст + Не полужирный,Интервал 1 pt"/>
    <w:uiPriority w:val="99"/>
    <w:rsid w:val="007E4DC7"/>
    <w:rPr>
      <w:rFonts w:ascii="Arial" w:hAnsi="Arial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11">
    <w:name w:val="Без интервала1"/>
    <w:link w:val="a3"/>
    <w:uiPriority w:val="99"/>
    <w:rsid w:val="007E4D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11"/>
    <w:uiPriority w:val="99"/>
    <w:locked/>
    <w:rsid w:val="007E4DC7"/>
    <w:rPr>
      <w:rFonts w:ascii="Calibri" w:eastAsia="Times New Roman" w:hAnsi="Calibri" w:cs="Times New Roman"/>
    </w:rPr>
  </w:style>
  <w:style w:type="character" w:customStyle="1" w:styleId="FontStyle44">
    <w:name w:val="Font Style44"/>
    <w:basedOn w:val="a0"/>
    <w:uiPriority w:val="99"/>
    <w:rsid w:val="007E4DC7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F96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6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7E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ideouroki.net%2Ftests%2F83186310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ezentatsiya-po-fizkulture-dlya-nachalnykh-klassov-podvizhnye-igr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kladiki.ru/doklad/sergiy-radonezhskiy-doklad-dlya-4-klas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shki.net/2387866-10-russkih-svjatyh-voinov.html?sign=216139973709717%2C234826271938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ideouroki.net%2Ftests%2F50891173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ECEAF-78EC-4FC7-9B65-903E374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1733</Words>
  <Characters>9883</Characters>
  <Application>Microsoft Office Word</Application>
  <DocSecurity>0</DocSecurity>
  <Lines>82</Lines>
  <Paragraphs>23</Paragraphs>
  <ScaleCrop>false</ScaleCrop>
  <Company>Microsoft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2020-04-26T16:03:00Z</dcterms:created>
  <dcterms:modified xsi:type="dcterms:W3CDTF">2020-04-27T17:26:00Z</dcterms:modified>
</cp:coreProperties>
</file>