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D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ИСТОРИЯ РОССИИ. ВСЕОБЩАЯ ИСТОРИЯ.</w:t>
      </w:r>
    </w:p>
    <w:p w:rsidR="00AF20D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20DD" w:rsidRPr="00C77C2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основной образовательной программы основного общего образования по учебному предмету «История России. Всеобщая история» является  усвоение содержания учебного предмета «История 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  МБОУ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Ермаковская СШ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20DD" w:rsidRPr="00C77C2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освоения учебного предмета у ученика сложится целостное представление об историческом пути человечества; обучающийся будет владеть понятийным аппаратом исторического знания и приемами исторического анализа для раскрытия сущности и значения событий и явлений прошлого; уметь работать с информацией из различных исторических и современных источников, раскрывая ее социальную принадлежность и познавательную ценность;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готовность применять исторические знания для выявления и сохранения исторических и культурных памятников своей страны и мира. 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 будет иметь навыки работы с учебной и внешкольной информацией (анализировать факты, составлять простой и развернутый планы, тезисы,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готовность к сотрудничеству с соучениками</w:t>
      </w:r>
    </w:p>
    <w:p w:rsidR="00AF20DD" w:rsidRPr="00C77C2D" w:rsidRDefault="00AF20DD" w:rsidP="00AF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рассчитана на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57 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часов, со следующим распределением часов по годам обучения / классам: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обучения / 5 класс 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часов,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обучения / класс – 6 -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часов;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обучения / класс – 7 -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часов;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обучения / класс – 8 -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часов;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обучения / класс – 9 - 68 часов, </w:t>
      </w:r>
      <w:r w:rsidRPr="00EA7A54">
        <w:rPr>
          <w:rFonts w:ascii="Times New Roman" w:hAnsi="Times New Roman"/>
          <w:sz w:val="28"/>
          <w:szCs w:val="28"/>
        </w:rPr>
        <w:t>модуля</w:t>
      </w:r>
      <w:r>
        <w:rPr>
          <w:rFonts w:ascii="Times New Roman" w:hAnsi="Times New Roman"/>
          <w:sz w:val="28"/>
          <w:szCs w:val="28"/>
        </w:rPr>
        <w:t xml:space="preserve"> для 9 класса</w:t>
      </w:r>
      <w:r w:rsidRPr="00EA7A54">
        <w:rPr>
          <w:rFonts w:ascii="Times New Roman" w:hAnsi="Times New Roman"/>
          <w:sz w:val="28"/>
          <w:szCs w:val="28"/>
        </w:rPr>
        <w:t xml:space="preserve"> «Введение в Новейшую историю России»</w:t>
      </w:r>
      <w:r>
        <w:rPr>
          <w:rFonts w:ascii="Times New Roman" w:hAnsi="Times New Roman"/>
          <w:sz w:val="28"/>
          <w:szCs w:val="28"/>
        </w:rPr>
        <w:t xml:space="preserve"> - 17 часов</w:t>
      </w:r>
      <w:proofErr w:type="gramEnd"/>
    </w:p>
    <w:p w:rsidR="00AF20DD" w:rsidRPr="00C77C2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</w:t>
      </w:r>
      <w:r w:rsidRPr="004C09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учебного предмета:</w:t>
      </w:r>
    </w:p>
    <w:p w:rsidR="00AF20DD" w:rsidRPr="00C77C2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1.Сформировать ориентиры для гражданской,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социальной, культурной самоидентификации.</w:t>
      </w:r>
    </w:p>
    <w:p w:rsidR="00AF20DD" w:rsidRPr="00C77C2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2.Составить представление об основных этапах развития человеческого общества в древности.</w:t>
      </w:r>
    </w:p>
    <w:p w:rsidR="00AF20DD" w:rsidRPr="00C77C2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Развить способность сознательно организовывать и регулировать свою деятельность, решать творческие задачи.</w:t>
      </w:r>
    </w:p>
    <w:p w:rsidR="00AF20DD" w:rsidRPr="00C77C2D" w:rsidRDefault="00AF20DD" w:rsidP="00AF20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4.Расширить опыт оценочной деятельности на основе осмысления жизни и деяний личностей и народов в истории человечества</w:t>
      </w:r>
    </w:p>
    <w:p w:rsidR="00AF20DD" w:rsidRPr="00C77C2D" w:rsidRDefault="00AF20DD" w:rsidP="00AF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УМК:  </w:t>
      </w:r>
    </w:p>
    <w:p w:rsidR="00AF20DD" w:rsidRPr="00C77C2D" w:rsidRDefault="00AF20DD" w:rsidP="00AF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Вигасин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А. А. История Древнего мира. 5 класс: учеб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учреждений / А. А.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Вигасин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И.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Годер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И. С. Свенцицкая. - М.: Просвещение,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20DD" w:rsidRPr="00C77C2D" w:rsidRDefault="00AF20DD" w:rsidP="00AF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История России. 6 класс. Учеб, для общеобразовательных организаций. В 2 ч. / И.М. Арсентьев,  А. А. Данилов, М. Ю.  и др. под ред. А. В.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— М.  Просвещение, 2019-20. - История средних веков. Е.В.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Агибалова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Г.М. Донского; под ред.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А.А.Сванидзе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 Просвещение.</w:t>
      </w:r>
    </w:p>
    <w:p w:rsidR="00AF20DD" w:rsidRPr="00C77C2D" w:rsidRDefault="00AF20DD" w:rsidP="00AF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Н.М.Арсентьев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ДаниловА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</w:t>
      </w:r>
      <w:proofErr w:type="spellEnd"/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др.под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ред.А.В.Торкунова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История России. 7 класс.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общеобразоват.организаций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2 ч./ М., «Просвещение», 2019-20 г</w:t>
      </w:r>
    </w:p>
    <w:p w:rsidR="00AF20DD" w:rsidRPr="00C77C2D" w:rsidRDefault="00AF20DD" w:rsidP="00AF2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А.Я.Юдовская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П.А.Баранов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Л.М.Ванюшкина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под </w:t>
      </w:r>
      <w:proofErr w:type="spellStart"/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А.А.Искендерова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М.: «Просвещение», 2020.</w:t>
      </w:r>
    </w:p>
    <w:p w:rsidR="00AF20DD" w:rsidRPr="00C77C2D" w:rsidRDefault="00AF20DD" w:rsidP="00AF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России. 8 класс. Учеб, для общеобразовательных организаций. В 2 ч. / [М. М.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Горинов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 А. Данилов, М. Ю.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Моруков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др.]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ред. А. В.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М.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Просвещение, 2018-20.</w:t>
      </w:r>
    </w:p>
    <w:p w:rsidR="00AF20DD" w:rsidRPr="00C77C2D" w:rsidRDefault="00AF20DD" w:rsidP="00AF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История. Всеобщая история. Новая история. 8 класс.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А.Я.Юдовская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П.А.Баранов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Л.М.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Ванюшкина</w:t>
      </w:r>
      <w:proofErr w:type="gram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 Просвещение, 2020-21.</w:t>
      </w:r>
    </w:p>
    <w:p w:rsidR="00AF20DD" w:rsidRPr="00C77C2D" w:rsidRDefault="00AF20DD" w:rsidP="00AF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Арсентьев Н.М., Данилов А.А.,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Курукин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И.В., Токарева А.Я. История России. 9 класс: учебник. — В 2-х частях:  </w:t>
      </w:r>
      <w:hyperlink r:id="rId5" w:tooltip="https://yadi.sk/i/_ou63M0ltCLop" w:history="1">
        <w:r w:rsidRPr="00C77C2D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Часть 1</w:t>
        </w:r>
      </w:hyperlink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hyperlink r:id="rId6" w:tooltip="https://yadi.sk/i/o57EJMU3tCLqz" w:history="1">
        <w:r w:rsidRPr="00C77C2D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Часть 2</w:t>
        </w:r>
        <w:proofErr w:type="gramStart"/>
      </w:hyperlink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/ П</w:t>
      </w:r>
      <w:proofErr w:type="gram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ред. А.В.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М.: Просвещение, 2018-21</w:t>
      </w:r>
    </w:p>
    <w:p w:rsidR="00AF20DD" w:rsidRPr="00C77C2D" w:rsidRDefault="00AF20DD" w:rsidP="00AF2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А.Я.Юдовская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П.А.Баранов</w:t>
      </w:r>
      <w:proofErr w:type="spellEnd"/>
      <w:r w:rsidRPr="00C7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Всеобщая история. История нового времени. 1800-1900» М., Просвещение, 2021 г. </w:t>
      </w:r>
    </w:p>
    <w:p w:rsidR="004E549D" w:rsidRDefault="004E549D">
      <w:bookmarkStart w:id="0" w:name="_GoBack"/>
      <w:bookmarkEnd w:id="0"/>
    </w:p>
    <w:sectPr w:rsidR="004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F4"/>
    <w:rsid w:val="004E549D"/>
    <w:rsid w:val="004F6CF4"/>
    <w:rsid w:val="00A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o57EJMU3tCLqz" TargetMode="External"/><Relationship Id="rId5" Type="http://schemas.openxmlformats.org/officeDocument/2006/relationships/hyperlink" Target="https://yadi.sk/i/_ou63M0ltCL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2</cp:revision>
  <dcterms:created xsi:type="dcterms:W3CDTF">2023-10-16T12:26:00Z</dcterms:created>
  <dcterms:modified xsi:type="dcterms:W3CDTF">2023-10-16T12:27:00Z</dcterms:modified>
</cp:coreProperties>
</file>