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8A" w:rsidRPr="000A6E17" w:rsidRDefault="006D6F8A" w:rsidP="00ED2986">
      <w:pPr>
        <w:spacing w:after="0" w:line="240" w:lineRule="auto"/>
        <w:rPr>
          <w:rFonts w:ascii="Times New Roman" w:hAnsi="Times New Roman"/>
          <w:b/>
        </w:rPr>
      </w:pPr>
      <w:r w:rsidRPr="000A6E1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 xml:space="preserve">Муниципальное бюджетное общеобразовательное учреждение </w:t>
      </w: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Ермаковская средняя  школа</w:t>
      </w:r>
    </w:p>
    <w:p w:rsidR="006D6F8A" w:rsidRPr="000A6E17" w:rsidRDefault="006D6F8A" w:rsidP="00663D45">
      <w:pPr>
        <w:spacing w:after="0" w:line="240" w:lineRule="auto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D6F8A" w:rsidRPr="000A6E17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Pr="000A6E17" w:rsidRDefault="006D6F8A" w:rsidP="0063022B">
      <w:pPr>
        <w:pStyle w:val="23"/>
        <w:rPr>
          <w:rFonts w:ascii="Times New Roman" w:hAnsi="Times New Roman"/>
        </w:rPr>
      </w:pPr>
      <w:r w:rsidRPr="000A6E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Утверждаю</w:t>
      </w:r>
    </w:p>
    <w:p w:rsidR="006D6F8A" w:rsidRPr="000A6E17" w:rsidRDefault="006D6F8A" w:rsidP="0063022B">
      <w:pPr>
        <w:pStyle w:val="23"/>
        <w:rPr>
          <w:rFonts w:ascii="Times New Roman" w:hAnsi="Times New Roman"/>
        </w:rPr>
      </w:pPr>
      <w:r w:rsidRPr="000A6E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Протокол №       от    </w:t>
      </w:r>
    </w:p>
    <w:p w:rsidR="006D6F8A" w:rsidRPr="000A6E17" w:rsidRDefault="006D6F8A" w:rsidP="0063022B">
      <w:pPr>
        <w:pStyle w:val="23"/>
        <w:rPr>
          <w:rFonts w:ascii="Times New Roman" w:hAnsi="Times New Roman"/>
        </w:rPr>
      </w:pPr>
      <w:r w:rsidRPr="000A6E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Директор школы:            (Вакула С.М.)</w:t>
      </w:r>
    </w:p>
    <w:p w:rsidR="006D6F8A" w:rsidRPr="000A6E17" w:rsidRDefault="006D6F8A" w:rsidP="0063022B">
      <w:pPr>
        <w:pStyle w:val="23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Pr="000A6E17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Pr="000A6E17" w:rsidRDefault="006D6F8A" w:rsidP="00663D45">
      <w:pPr>
        <w:spacing w:after="0" w:line="240" w:lineRule="auto"/>
        <w:rPr>
          <w:rFonts w:ascii="Times New Roman" w:hAnsi="Times New Roman"/>
          <w:szCs w:val="24"/>
        </w:rPr>
      </w:pPr>
    </w:p>
    <w:p w:rsidR="006D6F8A" w:rsidRPr="00384819" w:rsidRDefault="006D6F8A" w:rsidP="00663D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481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384819" w:rsidRPr="00384819" w:rsidRDefault="00384819" w:rsidP="00663D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4819">
        <w:rPr>
          <w:rFonts w:ascii="Times New Roman" w:hAnsi="Times New Roman"/>
          <w:b/>
          <w:sz w:val="44"/>
          <w:szCs w:val="44"/>
        </w:rPr>
        <w:t>по математике</w:t>
      </w:r>
    </w:p>
    <w:p w:rsidR="006D6F8A" w:rsidRPr="00384819" w:rsidRDefault="00384819" w:rsidP="00663D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4819">
        <w:rPr>
          <w:rFonts w:ascii="Times New Roman" w:hAnsi="Times New Roman"/>
          <w:b/>
          <w:sz w:val="44"/>
          <w:szCs w:val="44"/>
        </w:rPr>
        <w:t>УМК «21 век»</w:t>
      </w:r>
    </w:p>
    <w:p w:rsidR="00384819" w:rsidRPr="00384819" w:rsidRDefault="00384819" w:rsidP="00663D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D6F8A" w:rsidRPr="000A6E17" w:rsidRDefault="006D6F8A" w:rsidP="00663D45">
      <w:pPr>
        <w:spacing w:after="0" w:line="240" w:lineRule="auto"/>
        <w:jc w:val="both"/>
        <w:rPr>
          <w:rFonts w:ascii="Times New Roman" w:hAnsi="Times New Roman"/>
          <w:b/>
          <w:szCs w:val="36"/>
        </w:rPr>
      </w:pPr>
      <w:r w:rsidRPr="000A6E17">
        <w:rPr>
          <w:rFonts w:ascii="Times New Roman" w:hAnsi="Times New Roman"/>
          <w:b/>
          <w:szCs w:val="36"/>
        </w:rPr>
        <w:t xml:space="preserve">Уровень общего образования: начальное общее образование </w:t>
      </w:r>
    </w:p>
    <w:p w:rsidR="006D6F8A" w:rsidRPr="000A6E17" w:rsidRDefault="006D6F8A" w:rsidP="00663D45">
      <w:pPr>
        <w:spacing w:after="0" w:line="240" w:lineRule="auto"/>
        <w:jc w:val="both"/>
        <w:rPr>
          <w:rFonts w:ascii="Times New Roman" w:hAnsi="Times New Roman"/>
          <w:b/>
          <w:szCs w:val="36"/>
        </w:rPr>
      </w:pPr>
      <w:r w:rsidRPr="000A6E17">
        <w:rPr>
          <w:rFonts w:ascii="Times New Roman" w:hAnsi="Times New Roman"/>
          <w:b/>
          <w:szCs w:val="36"/>
        </w:rPr>
        <w:t>Класс: 4</w:t>
      </w:r>
    </w:p>
    <w:p w:rsidR="006D6F8A" w:rsidRPr="000A6E17" w:rsidRDefault="006D6F8A" w:rsidP="00663D45">
      <w:pPr>
        <w:spacing w:after="0" w:line="240" w:lineRule="auto"/>
        <w:jc w:val="both"/>
        <w:rPr>
          <w:rFonts w:ascii="Times New Roman" w:hAnsi="Times New Roman"/>
          <w:b/>
          <w:szCs w:val="36"/>
        </w:rPr>
      </w:pPr>
      <w:r w:rsidRPr="000A6E17">
        <w:rPr>
          <w:rFonts w:ascii="Times New Roman" w:hAnsi="Times New Roman"/>
          <w:b/>
          <w:szCs w:val="36"/>
        </w:rPr>
        <w:t>Количество часов: 136 ч (4 часа в неделю)</w:t>
      </w:r>
    </w:p>
    <w:p w:rsidR="006D6F8A" w:rsidRPr="000A6E17" w:rsidRDefault="006D6F8A" w:rsidP="00663D45">
      <w:pPr>
        <w:spacing w:after="0" w:line="240" w:lineRule="auto"/>
        <w:jc w:val="both"/>
        <w:rPr>
          <w:rFonts w:ascii="Times New Roman" w:hAnsi="Times New Roman"/>
          <w:b/>
          <w:szCs w:val="36"/>
        </w:rPr>
      </w:pPr>
      <w:r w:rsidRPr="000A6E17">
        <w:rPr>
          <w:rFonts w:ascii="Times New Roman" w:hAnsi="Times New Roman"/>
          <w:b/>
          <w:szCs w:val="36"/>
        </w:rPr>
        <w:t>Учитель: Новикова Е.В.</w:t>
      </w:r>
    </w:p>
    <w:p w:rsidR="006D6F8A" w:rsidRPr="000A6E17" w:rsidRDefault="006D6F8A" w:rsidP="00ED2986">
      <w:pPr>
        <w:spacing w:after="0" w:line="240" w:lineRule="auto"/>
        <w:jc w:val="both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Default="006D6F8A" w:rsidP="00384819">
      <w:pPr>
        <w:spacing w:after="0" w:line="240" w:lineRule="auto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 w:rsidRPr="000A6E17">
        <w:rPr>
          <w:rFonts w:ascii="Times New Roman" w:hAnsi="Times New Roman"/>
          <w:b/>
          <w:szCs w:val="36"/>
        </w:rPr>
        <w:t>2022-2023г</w:t>
      </w: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663D45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</w:p>
    <w:p w:rsidR="006D6F8A" w:rsidRPr="000A6E17" w:rsidRDefault="006D6F8A" w:rsidP="003C516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Пояснительная записка</w:t>
      </w:r>
    </w:p>
    <w:p w:rsidR="006D6F8A" w:rsidRPr="000A6E17" w:rsidRDefault="006D6F8A" w:rsidP="003C516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6D6F8A" w:rsidRPr="000A6E17" w:rsidRDefault="006D6F8A" w:rsidP="0013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Cs/>
          <w:szCs w:val="24"/>
        </w:rPr>
        <w:t xml:space="preserve">Рабочая программа по математике для 4 класса составлена </w:t>
      </w:r>
      <w:r w:rsidRPr="000A6E17">
        <w:rPr>
          <w:rFonts w:ascii="Times New Roman" w:hAnsi="Times New Roman"/>
          <w:szCs w:val="24"/>
        </w:rPr>
        <w:t>составлена в соответствии со следующими нормативно-правовыми инструктивно-методическими документами:</w:t>
      </w:r>
    </w:p>
    <w:p w:rsidR="006D6F8A" w:rsidRPr="000A6E17" w:rsidRDefault="006D6F8A" w:rsidP="00136E45">
      <w:pPr>
        <w:pStyle w:val="af3"/>
        <w:ind w:left="360"/>
        <w:rPr>
          <w:rFonts w:ascii="Times New Roman" w:hAnsi="Times New Roman"/>
          <w:color w:val="000000"/>
          <w:szCs w:val="24"/>
        </w:rPr>
      </w:pPr>
      <w:r w:rsidRPr="000A6E17">
        <w:rPr>
          <w:rFonts w:ascii="Times New Roman" w:hAnsi="Times New Roman"/>
          <w:color w:val="000000"/>
          <w:szCs w:val="24"/>
        </w:rPr>
        <w:t xml:space="preserve">- Федеральный государственный образовательный стандарт начального общего образования, утверждённый приказом Минобрнауки РФ от 06 октября </w:t>
      </w:r>
      <w:smartTag w:uri="urn:schemas-microsoft-com:office:smarttags" w:element="metricconverter">
        <w:smartTagPr>
          <w:attr w:name="ProductID" w:val="200 км/ч"/>
        </w:smartTagPr>
        <w:r w:rsidRPr="000A6E17">
          <w:rPr>
            <w:rFonts w:ascii="Times New Roman" w:hAnsi="Times New Roman"/>
            <w:color w:val="000000"/>
            <w:szCs w:val="24"/>
          </w:rPr>
          <w:t>2009 г</w:t>
        </w:r>
      </w:smartTag>
      <w:r w:rsidRPr="000A6E17">
        <w:rPr>
          <w:rFonts w:ascii="Times New Roman" w:hAnsi="Times New Roman"/>
          <w:color w:val="000000"/>
          <w:szCs w:val="24"/>
        </w:rPr>
        <w:t>. № 373</w:t>
      </w:r>
    </w:p>
    <w:p w:rsidR="006D6F8A" w:rsidRPr="000A6E17" w:rsidRDefault="006D6F8A" w:rsidP="00E71114">
      <w:pPr>
        <w:pStyle w:val="af3"/>
        <w:ind w:left="360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- Примерная программа  </w:t>
      </w:r>
    </w:p>
    <w:p w:rsidR="006D6F8A" w:rsidRPr="000A6E17" w:rsidRDefault="006D6F8A" w:rsidP="00E71114">
      <w:pPr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- Математика: программа: 1-4 классы/ В.Н.Рудницкая</w:t>
      </w:r>
    </w:p>
    <w:p w:rsidR="006D6F8A" w:rsidRPr="000A6E17" w:rsidRDefault="006D6F8A" w:rsidP="00561C52">
      <w:pPr>
        <w:pStyle w:val="af3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</w:rPr>
        <w:t xml:space="preserve">       - </w:t>
      </w:r>
      <w:r w:rsidRPr="000A6E17">
        <w:rPr>
          <w:rFonts w:ascii="Times New Roman" w:hAnsi="Times New Roman"/>
          <w:szCs w:val="24"/>
        </w:rPr>
        <w:t>ООП  НОО МБОУ Ермаковская СШ</w:t>
      </w:r>
    </w:p>
    <w:p w:rsidR="006D6F8A" w:rsidRPr="000A6E17" w:rsidRDefault="006D6F8A" w:rsidP="00821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2"/>
          <w:rFonts w:ascii="Times New Roman" w:hAnsi="Times New Roman" w:cs="Arial"/>
        </w:rPr>
      </w:pPr>
      <w:r w:rsidRPr="000A6E17">
        <w:rPr>
          <w:rStyle w:val="FontStyle12"/>
          <w:rFonts w:ascii="Times New Roman" w:hAnsi="Times New Roman" w:cs="Arial"/>
        </w:rPr>
        <w:t xml:space="preserve">      -Программа воспитания МБОУ Ермаковской СШ; </w:t>
      </w:r>
    </w:p>
    <w:p w:rsidR="006D6F8A" w:rsidRPr="000A6E17" w:rsidRDefault="006D6F8A" w:rsidP="00821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0A6E17">
        <w:rPr>
          <w:rFonts w:ascii="Times New Roman" w:hAnsi="Times New Roman"/>
        </w:rPr>
        <w:t xml:space="preserve">   </w:t>
      </w:r>
      <w:r w:rsidR="0008792C">
        <w:rPr>
          <w:rFonts w:ascii="Times New Roman" w:hAnsi="Times New Roman"/>
        </w:rPr>
        <w:t xml:space="preserve">   </w:t>
      </w:r>
      <w:r w:rsidRPr="000A6E17">
        <w:rPr>
          <w:rFonts w:ascii="Times New Roman" w:hAnsi="Times New Roman"/>
        </w:rPr>
        <w:t xml:space="preserve"> -</w:t>
      </w:r>
      <w:hyperlink r:id="rId7" w:tooltip=" скачать  документ " w:history="1">
        <w:r w:rsidRPr="000A6E17">
          <w:rPr>
            <w:rStyle w:val="a7"/>
            <w:rFonts w:ascii="Times New Roman" w:hAnsi="Times New Roman"/>
            <w:color w:val="000000"/>
          </w:rPr>
          <w:t>Приказ Министерства Просвещения РФ от 06.05.2019г. № 219 Об утверждении методологии и критериев оценки качества общего образования в ОО.</w:t>
        </w:r>
      </w:hyperlink>
    </w:p>
    <w:p w:rsidR="006D6F8A" w:rsidRPr="000A6E17" w:rsidRDefault="006D6F8A" w:rsidP="00561C52">
      <w:pPr>
        <w:pStyle w:val="af3"/>
        <w:rPr>
          <w:rFonts w:ascii="Times New Roman" w:hAnsi="Times New Roman"/>
          <w:szCs w:val="24"/>
        </w:rPr>
      </w:pPr>
    </w:p>
    <w:p w:rsidR="006D6F8A" w:rsidRPr="000A6E17" w:rsidRDefault="006D6F8A" w:rsidP="004A635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b/>
          <w:szCs w:val="24"/>
        </w:rPr>
        <w:t>Общие цели учебного предмета</w:t>
      </w:r>
    </w:p>
    <w:p w:rsidR="006D6F8A" w:rsidRPr="000A6E17" w:rsidRDefault="006D6F8A" w:rsidP="003C516B">
      <w:pPr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  <w:r w:rsidRPr="000A6E17">
        <w:rPr>
          <w:rFonts w:ascii="Times New Roman" w:hAnsi="Times New Roman"/>
          <w:i/>
          <w:szCs w:val="24"/>
        </w:rPr>
        <w:t xml:space="preserve"> </w:t>
      </w:r>
      <w:r w:rsidRPr="000A6E17">
        <w:rPr>
          <w:rFonts w:ascii="Times New Roman" w:hAnsi="Times New Roman"/>
          <w:szCs w:val="24"/>
        </w:rPr>
        <w:t xml:space="preserve">Обучение математике в начальной школе направлено на достижение следующих </w:t>
      </w:r>
      <w:r w:rsidRPr="000A6E17">
        <w:rPr>
          <w:rFonts w:ascii="Times New Roman" w:hAnsi="Times New Roman"/>
          <w:b/>
          <w:szCs w:val="24"/>
        </w:rPr>
        <w:t>целей:</w:t>
      </w:r>
    </w:p>
    <w:p w:rsidR="006D6F8A" w:rsidRPr="000A6E17" w:rsidRDefault="006D6F8A" w:rsidP="003C516B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6D6F8A" w:rsidRPr="000A6E17" w:rsidRDefault="006D6F8A" w:rsidP="003C516B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6D6F8A" w:rsidRPr="000A6E17" w:rsidRDefault="006D6F8A" w:rsidP="003C516B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6D6F8A" w:rsidRPr="000A6E17" w:rsidRDefault="006D6F8A" w:rsidP="003C516B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6D6F8A" w:rsidRPr="000A6E17" w:rsidRDefault="006D6F8A" w:rsidP="00134456">
      <w:pPr>
        <w:pStyle w:val="Style4"/>
        <w:widowControl/>
        <w:spacing w:line="240" w:lineRule="auto"/>
        <w:contextualSpacing/>
        <w:jc w:val="both"/>
        <w:rPr>
          <w:sz w:val="22"/>
        </w:rPr>
      </w:pPr>
      <w:r w:rsidRPr="000A6E17">
        <w:rPr>
          <w:sz w:val="22"/>
        </w:rPr>
        <w:t xml:space="preserve">Важнейшими </w:t>
      </w:r>
      <w:r w:rsidRPr="000A6E17">
        <w:rPr>
          <w:b/>
          <w:sz w:val="22"/>
        </w:rPr>
        <w:t>задачами</w:t>
      </w:r>
      <w:r w:rsidRPr="000A6E17">
        <w:rPr>
          <w:sz w:val="22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4 классе. Предложенная рабочая программа рассчитана  и на учащихся с ЗПР.  ЗПР влечет за собой быструю утомляемость, низкую работоспособность, повышенную отвлекаемость, а что, в свою очередь, ведет к нарушению внимания, восприятия, абстрактного мышления. У таких детей отмечаются периодические колебания внимания, недостаточная концентрация на объекте, малый объём памяти.</w:t>
      </w:r>
    </w:p>
    <w:p w:rsidR="006D6F8A" w:rsidRPr="000A6E17" w:rsidRDefault="006D6F8A" w:rsidP="00134456">
      <w:pPr>
        <w:pStyle w:val="af3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 Так как ребята проходят обучение в общем классе, темы, которые являются наиболее сложными для усвоения, могут ими изучаться в ознакомительном порядке (темы  и  вид  деятельности выделены в календарно-тематическом планировании программы курсивом), т.е. не являются обязательными для усвоения учащимися  VII вида.</w:t>
      </w:r>
    </w:p>
    <w:p w:rsidR="006D6F8A" w:rsidRPr="000A6E17" w:rsidRDefault="006D6F8A" w:rsidP="003C516B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hAnsi="Times New Roman"/>
          <w:szCs w:val="24"/>
        </w:rPr>
      </w:pPr>
    </w:p>
    <w:p w:rsidR="006D6F8A" w:rsidRPr="000A6E17" w:rsidRDefault="006D6F8A" w:rsidP="003C516B">
      <w:pPr>
        <w:shd w:val="clear" w:color="auto" w:fill="FFFFFF"/>
        <w:spacing w:before="31" w:after="0" w:line="240" w:lineRule="auto"/>
        <w:ind w:right="151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          </w:t>
      </w:r>
    </w:p>
    <w:p w:rsidR="006D6F8A" w:rsidRPr="000A6E17" w:rsidRDefault="006D6F8A" w:rsidP="001070C1">
      <w:pPr>
        <w:shd w:val="clear" w:color="auto" w:fill="FFFFFF"/>
        <w:spacing w:before="17" w:after="0" w:line="240" w:lineRule="auto"/>
        <w:ind w:right="7"/>
        <w:jc w:val="center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Общая характеристика учебного предмета</w:t>
      </w:r>
    </w:p>
    <w:p w:rsidR="006D6F8A" w:rsidRPr="000A6E17" w:rsidRDefault="006D6F8A" w:rsidP="001070C1">
      <w:pPr>
        <w:shd w:val="clear" w:color="auto" w:fill="FFFFFF"/>
        <w:spacing w:before="17" w:after="0" w:line="240" w:lineRule="auto"/>
        <w:ind w:right="7"/>
        <w:jc w:val="center"/>
        <w:rPr>
          <w:rFonts w:ascii="Times New Roman" w:hAnsi="Times New Roman"/>
          <w:b/>
          <w:szCs w:val="28"/>
        </w:rPr>
      </w:pPr>
    </w:p>
    <w:p w:rsidR="006D6F8A" w:rsidRPr="000A6E17" w:rsidRDefault="006D6F8A" w:rsidP="001070C1">
      <w:pPr>
        <w:pStyle w:val="c16c81"/>
        <w:shd w:val="clear" w:color="auto" w:fill="FFFFFF"/>
        <w:spacing w:before="0" w:beforeAutospacing="0" w:after="0" w:afterAutospacing="0"/>
        <w:ind w:firstLine="710"/>
        <w:jc w:val="both"/>
        <w:rPr>
          <w:rFonts w:cs="Arial"/>
          <w:color w:val="000000"/>
          <w:sz w:val="22"/>
          <w:szCs w:val="18"/>
        </w:rPr>
      </w:pPr>
      <w:r w:rsidRPr="000A6E17">
        <w:rPr>
          <w:rStyle w:val="c0"/>
          <w:color w:val="000000"/>
          <w:sz w:val="22"/>
        </w:rPr>
        <w:t> В программе заложена основа, позволяющая учащимся овладеть определённым объёмом математических знаний и умений, которые дадут им возможность успешно изучать математические дисциплины в старших классах. Однако постановка цели – подготовка к дальнейшему обучению – не означает, что курс является пропедевтическим. Своеобразие обучения состоит в том, что именно на этой ступени у учащихся должно начаться  формирование элементов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 в этом возрасте у детей происходит также становление потребности и мотивов учения.</w:t>
      </w:r>
    </w:p>
    <w:p w:rsidR="006D6F8A" w:rsidRPr="000A6E17" w:rsidRDefault="006D6F8A" w:rsidP="00F54B12">
      <w:pPr>
        <w:pStyle w:val="c16c8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</w:rPr>
      </w:pPr>
      <w:r w:rsidRPr="000A6E17">
        <w:rPr>
          <w:rStyle w:val="c0"/>
          <w:color w:val="000000"/>
          <w:sz w:val="22"/>
        </w:rPr>
        <w:t xml:space="preserve">  В связи с этим в основу отбора содержания обучения положены следующие наиболее важные методические принципы:</w:t>
      </w:r>
    </w:p>
    <w:p w:rsidR="006D6F8A" w:rsidRPr="000A6E17" w:rsidRDefault="006D6F8A" w:rsidP="001070C1">
      <w:pPr>
        <w:pStyle w:val="c16c8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2"/>
        </w:rPr>
      </w:pPr>
      <w:r w:rsidRPr="000A6E17">
        <w:rPr>
          <w:rStyle w:val="c0"/>
          <w:color w:val="000000"/>
          <w:sz w:val="22"/>
        </w:rPr>
        <w:t xml:space="preserve"> анализ конкретного учебного материала с точки зрения его общеобразовательной ценности и необходимости изучения;</w:t>
      </w:r>
    </w:p>
    <w:p w:rsidR="006D6F8A" w:rsidRPr="000A6E17" w:rsidRDefault="006D6F8A" w:rsidP="001070C1">
      <w:pPr>
        <w:pStyle w:val="c16c8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2"/>
        </w:rPr>
      </w:pPr>
      <w:r w:rsidRPr="000A6E17">
        <w:rPr>
          <w:rStyle w:val="c0"/>
          <w:color w:val="000000"/>
          <w:sz w:val="22"/>
        </w:rPr>
        <w:t xml:space="preserve"> возможность широкого применения изучаемого материала на практике;</w:t>
      </w:r>
    </w:p>
    <w:p w:rsidR="006D6F8A" w:rsidRPr="000A6E17" w:rsidRDefault="006D6F8A" w:rsidP="001070C1">
      <w:pPr>
        <w:pStyle w:val="c16c8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2"/>
        </w:rPr>
      </w:pPr>
      <w:r w:rsidRPr="000A6E17">
        <w:rPr>
          <w:rStyle w:val="c0"/>
          <w:color w:val="000000"/>
          <w:sz w:val="22"/>
        </w:rPr>
        <w:lastRenderedPageBreak/>
        <w:t xml:space="preserve"> взаимосвязь вводимого материала с ранее изученным;</w:t>
      </w:r>
    </w:p>
    <w:p w:rsidR="006D6F8A" w:rsidRPr="000A6E17" w:rsidRDefault="006D6F8A" w:rsidP="001070C1">
      <w:pPr>
        <w:pStyle w:val="c16c81"/>
        <w:shd w:val="clear" w:color="auto" w:fill="FFFFFF"/>
        <w:spacing w:before="0" w:beforeAutospacing="0" w:after="0" w:afterAutospacing="0"/>
        <w:ind w:firstLine="710"/>
        <w:jc w:val="both"/>
        <w:rPr>
          <w:rFonts w:cs="Arial"/>
          <w:color w:val="000000"/>
          <w:sz w:val="22"/>
          <w:szCs w:val="18"/>
        </w:rPr>
      </w:pPr>
      <w:r w:rsidRPr="000A6E17">
        <w:rPr>
          <w:rStyle w:val="c0"/>
          <w:color w:val="000000"/>
          <w:sz w:val="22"/>
        </w:rPr>
        <w:t xml:space="preserve"> обогащение математического опыта  младших школьников за счёт включения в курс новых вопросов, ранее не изучавшихся;             развитие интереса к занятиям математикой.</w:t>
      </w:r>
    </w:p>
    <w:p w:rsidR="006D6F8A" w:rsidRPr="000A6E17" w:rsidRDefault="006D6F8A" w:rsidP="00F54B12">
      <w:pPr>
        <w:pStyle w:val="c16c81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2"/>
          <w:szCs w:val="18"/>
        </w:rPr>
      </w:pPr>
      <w:r w:rsidRPr="000A6E17">
        <w:rPr>
          <w:rFonts w:cs="Arial"/>
          <w:color w:val="000000"/>
          <w:sz w:val="22"/>
          <w:szCs w:val="18"/>
        </w:rPr>
        <w:t xml:space="preserve">   </w:t>
      </w:r>
      <w:r w:rsidRPr="000A6E17">
        <w:rPr>
          <w:rStyle w:val="c0"/>
          <w:color w:val="000000"/>
          <w:sz w:val="22"/>
        </w:rPr>
        <w:t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вводимых без определений: число, отношение, величина, геометрическая фигура. В соответствии с требованиями стандарта начального образования предусмотрена работа с информацией (представление, анализ, интерпретация данных, чтение диаграмм и пр.) В четвертом классе продолжается формирование у учащихся важнейших математических понятий, связанных с числами, величинами, отношениями, элементами алгебры и геометрии. Четвероклассники работают с использованием соответствующих определений, правил и терминов.</w:t>
      </w:r>
    </w:p>
    <w:p w:rsidR="006D6F8A" w:rsidRPr="000A6E17" w:rsidRDefault="006D6F8A" w:rsidP="001070C1">
      <w:pPr>
        <w:pStyle w:val="c16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2"/>
          <w:szCs w:val="18"/>
        </w:rPr>
      </w:pPr>
      <w:r w:rsidRPr="000A6E17">
        <w:rPr>
          <w:rStyle w:val="c0"/>
          <w:color w:val="000000"/>
          <w:sz w:val="22"/>
        </w:rPr>
        <w:t>        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6D6F8A" w:rsidRPr="000A6E17" w:rsidRDefault="006D6F8A" w:rsidP="003C516B">
      <w:pPr>
        <w:shd w:val="clear" w:color="auto" w:fill="FFFFFF"/>
        <w:spacing w:before="17" w:after="0" w:line="240" w:lineRule="auto"/>
        <w:ind w:right="7"/>
        <w:rPr>
          <w:rFonts w:ascii="Times New Roman" w:hAnsi="Times New Roman"/>
          <w:szCs w:val="24"/>
        </w:rPr>
      </w:pPr>
    </w:p>
    <w:p w:rsidR="006D6F8A" w:rsidRPr="000A6E17" w:rsidRDefault="006D6F8A" w:rsidP="003C516B">
      <w:pPr>
        <w:shd w:val="clear" w:color="auto" w:fill="FFFFFF"/>
        <w:spacing w:before="17" w:after="0" w:line="240" w:lineRule="auto"/>
        <w:ind w:right="7"/>
        <w:rPr>
          <w:rFonts w:ascii="Times New Roman" w:hAnsi="Times New Roman"/>
          <w:szCs w:val="24"/>
        </w:rPr>
      </w:pPr>
    </w:p>
    <w:p w:rsidR="006D6F8A" w:rsidRPr="000A6E17" w:rsidRDefault="006D6F8A" w:rsidP="003C516B">
      <w:pPr>
        <w:shd w:val="clear" w:color="auto" w:fill="FFFFFF"/>
        <w:spacing w:before="17" w:after="0" w:line="240" w:lineRule="auto"/>
        <w:ind w:right="7"/>
        <w:jc w:val="center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Место учебного предмета в учебном плане</w:t>
      </w:r>
    </w:p>
    <w:p w:rsidR="006D6F8A" w:rsidRPr="000A6E17" w:rsidRDefault="006D6F8A" w:rsidP="003C516B">
      <w:pPr>
        <w:shd w:val="clear" w:color="auto" w:fill="FFFFFF"/>
        <w:spacing w:before="17" w:after="0" w:line="240" w:lineRule="auto"/>
        <w:ind w:right="7"/>
        <w:jc w:val="center"/>
        <w:rPr>
          <w:rFonts w:ascii="Times New Roman" w:hAnsi="Times New Roman"/>
          <w:b/>
          <w:szCs w:val="28"/>
        </w:rPr>
      </w:pPr>
    </w:p>
    <w:p w:rsidR="006D6F8A" w:rsidRPr="000A6E17" w:rsidRDefault="006D6F8A" w:rsidP="00BA0C2C">
      <w:pPr>
        <w:pStyle w:val="af1"/>
        <w:shd w:val="clear" w:color="auto" w:fill="FFFFFF"/>
        <w:spacing w:before="0" w:beforeAutospacing="0" w:after="150" w:afterAutospacing="0"/>
        <w:jc w:val="center"/>
        <w:rPr>
          <w:sz w:val="22"/>
        </w:rPr>
      </w:pPr>
      <w:r w:rsidRPr="000A6E17">
        <w:rPr>
          <w:sz w:val="22"/>
        </w:rPr>
        <w:t xml:space="preserve">В соответствии с Образовательной программой школы  рабочая программа рассчитана на 136 ч в год при 4 часах в неделю </w:t>
      </w:r>
    </w:p>
    <w:p w:rsidR="006D6F8A" w:rsidRPr="000A6E17" w:rsidRDefault="006D6F8A" w:rsidP="00BA0C2C">
      <w:pPr>
        <w:pStyle w:val="af1"/>
        <w:shd w:val="clear" w:color="auto" w:fill="FFFFFF"/>
        <w:spacing w:before="0" w:beforeAutospacing="0" w:after="150" w:afterAutospacing="0"/>
        <w:jc w:val="center"/>
        <w:rPr>
          <w:sz w:val="22"/>
        </w:rPr>
      </w:pPr>
    </w:p>
    <w:p w:rsidR="006D6F8A" w:rsidRPr="000A6E17" w:rsidRDefault="006D6F8A" w:rsidP="00995702">
      <w:pPr>
        <w:pStyle w:val="af1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8"/>
        </w:rPr>
      </w:pPr>
      <w:r w:rsidRPr="000A6E17">
        <w:rPr>
          <w:sz w:val="22"/>
          <w:szCs w:val="28"/>
        </w:rPr>
        <w:t xml:space="preserve"> </w:t>
      </w:r>
      <w:r w:rsidRPr="000A6E17">
        <w:rPr>
          <w:b/>
          <w:bCs/>
          <w:color w:val="000000"/>
          <w:sz w:val="22"/>
          <w:szCs w:val="28"/>
        </w:rPr>
        <w:t>Ценностные ориентиры содержания учебного предмета.</w:t>
      </w:r>
    </w:p>
    <w:p w:rsidR="006D6F8A" w:rsidRPr="000A6E17" w:rsidRDefault="006D6F8A" w:rsidP="00BA0C2C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6D6F8A" w:rsidRPr="000A6E17" w:rsidRDefault="006D6F8A" w:rsidP="00BA0C2C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A6E17">
        <w:rPr>
          <w:color w:val="000000"/>
          <w:sz w:val="22"/>
          <w:szCs w:val="22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6D6F8A" w:rsidRPr="000A6E17" w:rsidRDefault="006D6F8A" w:rsidP="00BA0C2C">
      <w:pPr>
        <w:pStyle w:val="af1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A6E17">
        <w:rPr>
          <w:color w:val="000000"/>
          <w:sz w:val="22"/>
          <w:szCs w:val="22"/>
        </w:rPr>
        <w:t>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6D6F8A" w:rsidRPr="000A6E17" w:rsidRDefault="006D6F8A" w:rsidP="00BA0C2C">
      <w:pPr>
        <w:pStyle w:val="af1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A6E17">
        <w:rPr>
          <w:color w:val="000000"/>
          <w:sz w:val="22"/>
          <w:szCs w:val="22"/>
        </w:rPr>
        <w:t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6D6F8A" w:rsidRPr="000A6E17" w:rsidRDefault="006D6F8A" w:rsidP="00BA0C2C">
      <w:pPr>
        <w:pStyle w:val="af1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A6E17">
        <w:rPr>
          <w:color w:val="000000"/>
          <w:sz w:val="22"/>
          <w:szCs w:val="22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6D6F8A" w:rsidRPr="000A6E17" w:rsidRDefault="006D6F8A" w:rsidP="00BA0C2C">
      <w:pPr>
        <w:pStyle w:val="af1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A6E17">
        <w:rPr>
          <w:color w:val="000000"/>
          <w:sz w:val="22"/>
          <w:szCs w:val="22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6D6F8A" w:rsidRPr="000A6E17" w:rsidRDefault="006D6F8A" w:rsidP="00BA0C2C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A6E17">
        <w:rPr>
          <w:color w:val="000000"/>
          <w:sz w:val="22"/>
          <w:szCs w:val="22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8"/>
        </w:rPr>
      </w:pPr>
      <w:r w:rsidRPr="000A6E17">
        <w:rPr>
          <w:b/>
          <w:sz w:val="22"/>
          <w:szCs w:val="28"/>
        </w:rPr>
        <w:t>Планируемые результаты изучения учебного предмета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b/>
          <w:bCs/>
          <w:color w:val="333333"/>
          <w:sz w:val="22"/>
        </w:rPr>
        <w:t xml:space="preserve"> Личностные результаты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У учащегося будут сформированы: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положительное отношение к учебе в школе, к предмету «Математика»;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представление о причинах успеха в учебе;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общее представление о моральных нормах поведения;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осознание сути новой социальной роли – ученика: проявлять положительное отношение к учебному предмету «Математика», отвечать на вопросы учителя (учебника), активно участвовать в беседах и дискуссиях, различных видах деятельности,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lastRenderedPageBreak/>
        <w:t>элементарные навыки сотрудничества: освоение позитивного стиля общения со сверстниками и взрослыми в школе и дома; соблюдение элементарных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Учащийся получит возможность для формирования: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положительного отношения к школе;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первоначального представления о знании и незнании;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понимания значения математики в жизни человека;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первоначальной ориентации на оценку результатов собственной учебной деятельности;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первичных умений оценки ответов одноклассников на основе заданных критериев успешности учебной деятельности;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понимания необходимости осознанного выполнения правил и норм школьной жизни;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бережного отношения к демонстрационным приборам, учебным моделям и др.</w:t>
      </w:r>
    </w:p>
    <w:p w:rsidR="006D6F8A" w:rsidRPr="000A6E17" w:rsidRDefault="006D6F8A" w:rsidP="000A6E17">
      <w:pPr>
        <w:spacing w:line="271" w:lineRule="auto"/>
        <w:ind w:left="1610" w:right="1366" w:hanging="1"/>
        <w:jc w:val="center"/>
        <w:rPr>
          <w:rFonts w:ascii="Times New Roman" w:hAnsi="Times New Roman"/>
        </w:rPr>
      </w:pPr>
      <w:r w:rsidRPr="000A6E17">
        <w:rPr>
          <w:rFonts w:ascii="Times New Roman" w:hAnsi="Times New Roman"/>
          <w:b/>
          <w:u w:val="thick" w:color="FF0000"/>
        </w:rPr>
        <w:t>Основные</w:t>
      </w:r>
      <w:r w:rsidRPr="000A6E17">
        <w:rPr>
          <w:rFonts w:ascii="Times New Roman" w:hAnsi="Times New Roman"/>
          <w:b/>
          <w:spacing w:val="2"/>
          <w:u w:val="thick" w:color="FF0000"/>
        </w:rPr>
        <w:t xml:space="preserve"> </w:t>
      </w:r>
      <w:r w:rsidRPr="000A6E17">
        <w:rPr>
          <w:rFonts w:ascii="Times New Roman" w:hAnsi="Times New Roman"/>
          <w:b/>
          <w:u w:val="thick" w:color="FF0000"/>
        </w:rPr>
        <w:t>направления</w:t>
      </w:r>
      <w:r w:rsidRPr="000A6E17">
        <w:rPr>
          <w:rFonts w:ascii="Times New Roman" w:hAnsi="Times New Roman"/>
          <w:b/>
          <w:spacing w:val="3"/>
          <w:u w:val="thick" w:color="FF0000"/>
        </w:rPr>
        <w:t xml:space="preserve"> </w:t>
      </w:r>
      <w:r w:rsidRPr="000A6E17">
        <w:rPr>
          <w:rFonts w:ascii="Times New Roman" w:hAnsi="Times New Roman"/>
          <w:b/>
          <w:u w:val="thick" w:color="FF0000"/>
        </w:rPr>
        <w:t>воспитательной</w:t>
      </w:r>
      <w:r w:rsidRPr="000A6E17">
        <w:rPr>
          <w:rFonts w:ascii="Times New Roman" w:hAnsi="Times New Roman"/>
          <w:b/>
          <w:spacing w:val="7"/>
          <w:u w:val="thick" w:color="FF0000"/>
        </w:rPr>
        <w:t xml:space="preserve"> </w:t>
      </w:r>
      <w:r w:rsidRPr="000A6E17">
        <w:rPr>
          <w:rFonts w:ascii="Times New Roman" w:hAnsi="Times New Roman"/>
          <w:b/>
          <w:u w:val="thick" w:color="FF0000"/>
        </w:rPr>
        <w:t>деятельности</w:t>
      </w:r>
      <w:r w:rsidRPr="000A6E17">
        <w:rPr>
          <w:rFonts w:ascii="Times New Roman" w:hAnsi="Times New Roman"/>
          <w:b/>
          <w:spacing w:val="1"/>
        </w:rPr>
        <w:t xml:space="preserve"> </w:t>
      </w:r>
      <w:r w:rsidRPr="000A6E17">
        <w:rPr>
          <w:rFonts w:ascii="Times New Roman" w:hAnsi="Times New Roman"/>
          <w:u w:val="single" w:color="FF0000"/>
        </w:rPr>
        <w:t>(из Стратегии развития воспитания в Российской Федерации</w:t>
      </w:r>
      <w:r w:rsidRPr="000A6E17">
        <w:rPr>
          <w:rFonts w:ascii="Times New Roman" w:hAnsi="Times New Roman"/>
          <w:spacing w:val="-78"/>
        </w:rPr>
        <w:t xml:space="preserve"> </w:t>
      </w:r>
      <w:r w:rsidRPr="000A6E17">
        <w:rPr>
          <w:rFonts w:ascii="Times New Roman" w:hAnsi="Times New Roman"/>
          <w:u w:val="single" w:color="FF0000"/>
        </w:rPr>
        <w:t>на</w:t>
      </w:r>
      <w:r w:rsidRPr="000A6E17">
        <w:rPr>
          <w:rFonts w:ascii="Times New Roman" w:hAnsi="Times New Roman"/>
          <w:spacing w:val="-3"/>
          <w:u w:val="single" w:color="FF0000"/>
        </w:rPr>
        <w:t xml:space="preserve"> </w:t>
      </w:r>
      <w:r w:rsidRPr="000A6E17">
        <w:rPr>
          <w:rFonts w:ascii="Times New Roman" w:hAnsi="Times New Roman"/>
          <w:u w:val="single" w:color="FF0000"/>
        </w:rPr>
        <w:t>период</w:t>
      </w:r>
      <w:r w:rsidRPr="000A6E17">
        <w:rPr>
          <w:rFonts w:ascii="Times New Roman" w:hAnsi="Times New Roman"/>
          <w:spacing w:val="-1"/>
          <w:u w:val="single" w:color="FF0000"/>
        </w:rPr>
        <w:t xml:space="preserve"> </w:t>
      </w:r>
      <w:r w:rsidRPr="000A6E17">
        <w:rPr>
          <w:rFonts w:ascii="Times New Roman" w:hAnsi="Times New Roman"/>
          <w:u w:val="single" w:color="FF0000"/>
        </w:rPr>
        <w:t>до</w:t>
      </w:r>
      <w:r w:rsidRPr="000A6E17">
        <w:rPr>
          <w:rFonts w:ascii="Times New Roman" w:hAnsi="Times New Roman"/>
          <w:spacing w:val="1"/>
          <w:u w:val="single" w:color="FF0000"/>
        </w:rPr>
        <w:t xml:space="preserve"> </w:t>
      </w:r>
      <w:r w:rsidRPr="000A6E17">
        <w:rPr>
          <w:rFonts w:ascii="Times New Roman" w:hAnsi="Times New Roman"/>
          <w:u w:val="single" w:color="FF0000"/>
        </w:rPr>
        <w:t>2025 года)</w:t>
      </w:r>
    </w:p>
    <w:p w:rsidR="006D6F8A" w:rsidRPr="000A6E17" w:rsidRDefault="006D6F8A" w:rsidP="000A6E17">
      <w:pPr>
        <w:pStyle w:val="af9"/>
        <w:spacing w:before="11"/>
        <w:jc w:val="left"/>
        <w:rPr>
          <w:sz w:val="22"/>
        </w:rPr>
      </w:pP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Гражданское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  <w:b/>
        </w:rPr>
        <w:t>воспитание</w:t>
      </w:r>
      <w:r w:rsidRPr="000A6E17">
        <w:rPr>
          <w:rFonts w:ascii="Times New Roman" w:hAnsi="Times New Roman"/>
          <w:b/>
          <w:spacing w:val="-2"/>
        </w:rPr>
        <w:t xml:space="preserve"> </w:t>
      </w:r>
      <w:r w:rsidRPr="000A6E17">
        <w:rPr>
          <w:rFonts w:ascii="Times New Roman" w:hAnsi="Times New Roman"/>
        </w:rPr>
        <w:t>включает: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6" w:after="0"/>
        <w:ind w:right="572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активной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гражданской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позиции,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гражданской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ответственности,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основанной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традиционных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культурных,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духовных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нравственных ценностях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российского общества;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развитие</w:t>
      </w:r>
      <w:r w:rsidRPr="000A6E17">
        <w:rPr>
          <w:rFonts w:ascii="Times New Roman" w:hAnsi="Times New Roman"/>
          <w:spacing w:val="-6"/>
        </w:rPr>
        <w:t xml:space="preserve"> </w:t>
      </w:r>
      <w:r w:rsidRPr="000A6E17">
        <w:rPr>
          <w:rFonts w:ascii="Times New Roman" w:hAnsi="Times New Roman"/>
        </w:rPr>
        <w:t>культуры</w:t>
      </w:r>
      <w:r w:rsidRPr="000A6E17">
        <w:rPr>
          <w:rFonts w:ascii="Times New Roman" w:hAnsi="Times New Roman"/>
          <w:spacing w:val="-6"/>
        </w:rPr>
        <w:t xml:space="preserve"> </w:t>
      </w:r>
      <w:r w:rsidRPr="000A6E17">
        <w:rPr>
          <w:rFonts w:ascii="Times New Roman" w:hAnsi="Times New Roman"/>
        </w:rPr>
        <w:t>межнационального</w:t>
      </w:r>
      <w:r w:rsidRPr="000A6E17">
        <w:rPr>
          <w:rFonts w:ascii="Times New Roman" w:hAnsi="Times New Roman"/>
          <w:spacing w:val="-8"/>
        </w:rPr>
        <w:t xml:space="preserve"> </w:t>
      </w:r>
      <w:r w:rsidRPr="000A6E17">
        <w:rPr>
          <w:rFonts w:ascii="Times New Roman" w:hAnsi="Times New Roman"/>
        </w:rPr>
        <w:t>общения;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6"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приверженности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идеям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интернационализма,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дружбы,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равенства,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взаимопомощи народов;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воспитание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уважительного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отношения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национальному</w:t>
      </w:r>
      <w:r w:rsidRPr="000A6E17">
        <w:rPr>
          <w:rFonts w:ascii="Times New Roman" w:hAnsi="Times New Roman"/>
          <w:spacing w:val="71"/>
        </w:rPr>
        <w:t xml:space="preserve"> </w:t>
      </w:r>
      <w:r w:rsidRPr="000A6E17">
        <w:rPr>
          <w:rFonts w:ascii="Times New Roman" w:hAnsi="Times New Roman"/>
        </w:rPr>
        <w:t>достоинству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людей,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их чувствам,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религиозным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убеждениям;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/>
        <w:ind w:right="573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правовой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политической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культуры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детей,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расширение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конструктивного участия в принятии решений, затрагивающих их права 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интересы,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том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числе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различных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формах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самоорганизации,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самоуправления,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общественно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значимой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деятельности;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детской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среде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ответственности,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принципов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коллективизма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социальной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солидарности;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 стабильной системы нравственных и смысловых установок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личности,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позволяющих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противостоять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идеологии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экстремизма,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национализма,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ксенофобии,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коррупции,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дискриминации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социальным,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религиозным,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расовым,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национальным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признакам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другим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негативным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социальным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явлениям;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разработку и реализацию программ воспитания, способствующих правовой,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социальной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адаптации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детей,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том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числе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детей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из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семей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мигрантов.</w:t>
      </w:r>
    </w:p>
    <w:p w:rsidR="006D6F8A" w:rsidRPr="000A6E17" w:rsidRDefault="006D6F8A" w:rsidP="000A6E17">
      <w:pPr>
        <w:pStyle w:val="af9"/>
        <w:jc w:val="left"/>
        <w:rPr>
          <w:sz w:val="22"/>
        </w:rPr>
      </w:pPr>
    </w:p>
    <w:p w:rsidR="006D6F8A" w:rsidRPr="000A6E17" w:rsidRDefault="006D6F8A" w:rsidP="000A6E17">
      <w:pPr>
        <w:pStyle w:val="af9"/>
        <w:spacing w:before="8"/>
        <w:jc w:val="left"/>
        <w:rPr>
          <w:sz w:val="22"/>
        </w:rPr>
      </w:pP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Патриотическое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  <w:b/>
        </w:rPr>
        <w:t>воспитание</w:t>
      </w:r>
      <w:r w:rsidRPr="000A6E17">
        <w:rPr>
          <w:rFonts w:ascii="Times New Roman" w:hAnsi="Times New Roman"/>
          <w:b/>
          <w:spacing w:val="-3"/>
        </w:rPr>
        <w:t xml:space="preserve"> </w:t>
      </w:r>
      <w:r w:rsidRPr="000A6E17">
        <w:rPr>
          <w:rFonts w:ascii="Times New Roman" w:hAnsi="Times New Roman"/>
        </w:rPr>
        <w:t>предусматривает: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</w:t>
      </w:r>
      <w:r w:rsidRPr="000A6E17">
        <w:rPr>
          <w:rFonts w:ascii="Times New Roman" w:hAnsi="Times New Roman"/>
          <w:spacing w:val="-9"/>
        </w:rPr>
        <w:t xml:space="preserve"> </w:t>
      </w:r>
      <w:r w:rsidRPr="000A6E17">
        <w:rPr>
          <w:rFonts w:ascii="Times New Roman" w:hAnsi="Times New Roman"/>
        </w:rPr>
        <w:t>российской</w:t>
      </w:r>
      <w:r w:rsidRPr="000A6E17">
        <w:rPr>
          <w:rFonts w:ascii="Times New Roman" w:hAnsi="Times New Roman"/>
          <w:spacing w:val="-5"/>
        </w:rPr>
        <w:t xml:space="preserve"> </w:t>
      </w:r>
      <w:r w:rsidRPr="000A6E17">
        <w:rPr>
          <w:rFonts w:ascii="Times New Roman" w:hAnsi="Times New Roman"/>
        </w:rPr>
        <w:t>гражданской</w:t>
      </w:r>
      <w:r w:rsidRPr="000A6E17">
        <w:rPr>
          <w:rFonts w:ascii="Times New Roman" w:hAnsi="Times New Roman"/>
          <w:spacing w:val="-5"/>
        </w:rPr>
        <w:t xml:space="preserve"> </w:t>
      </w:r>
      <w:r w:rsidRPr="000A6E17">
        <w:rPr>
          <w:rFonts w:ascii="Times New Roman" w:hAnsi="Times New Roman"/>
        </w:rPr>
        <w:t>идентичности;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8" w:after="0"/>
        <w:ind w:right="563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 патриотизма, чувства гордости за свою Родину, готовности 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защите интересов Отечества, ответственности за будущее России на основе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развития программ патриотического воспитания детей, в том числе военно-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патриотического воспитания;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умения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ориентироваться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современных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общественно-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политических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процессах,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происходящих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России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мире,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также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осознанную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выработку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собственной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позиции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отношению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ним</w:t>
      </w:r>
      <w:r w:rsidRPr="000A6E17">
        <w:rPr>
          <w:rFonts w:ascii="Times New Roman" w:hAnsi="Times New Roman"/>
          <w:spacing w:val="70"/>
        </w:rPr>
        <w:t xml:space="preserve"> </w:t>
      </w:r>
      <w:r w:rsidRPr="000A6E17">
        <w:rPr>
          <w:rFonts w:ascii="Times New Roman" w:hAnsi="Times New Roman"/>
        </w:rPr>
        <w:t>на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основе знания и осмысления истории, духовных ценностей и достижений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нашей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страны;</w:t>
      </w:r>
    </w:p>
    <w:p w:rsidR="006D6F8A" w:rsidRPr="000A6E17" w:rsidRDefault="006D6F8A" w:rsidP="000A6E17">
      <w:pPr>
        <w:rPr>
          <w:rFonts w:ascii="Times New Roman" w:hAnsi="Times New Roman"/>
        </w:rPr>
        <w:sectPr w:rsidR="006D6F8A" w:rsidRPr="000A6E17">
          <w:pgSz w:w="11910" w:h="16840"/>
          <w:pgMar w:top="200" w:right="280" w:bottom="280" w:left="320" w:header="720" w:footer="720" w:gutter="0"/>
          <w:cols w:space="720"/>
        </w:sectPr>
      </w:pP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77" w:after="0" w:line="271" w:lineRule="auto"/>
        <w:ind w:right="570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lastRenderedPageBreak/>
        <w:t>развитие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уважения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таким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символам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государства,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как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герб,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флаг,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гимн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Российской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Федерации,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историческим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символам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памятникам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Отечества;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2"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поисковой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краеведческой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деятельности,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детского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познавательного туризма.</w:t>
      </w:r>
    </w:p>
    <w:p w:rsidR="006D6F8A" w:rsidRPr="000A6E17" w:rsidRDefault="006D6F8A" w:rsidP="000A6E17">
      <w:pPr>
        <w:pStyle w:val="af9"/>
        <w:spacing w:before="6"/>
        <w:jc w:val="left"/>
        <w:rPr>
          <w:sz w:val="22"/>
        </w:rPr>
      </w:pP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Духовно-нравственное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  <w:b/>
        </w:rPr>
        <w:t>воспитание</w:t>
      </w:r>
      <w:r w:rsidRPr="000A6E17">
        <w:rPr>
          <w:rFonts w:ascii="Times New Roman" w:hAnsi="Times New Roman"/>
          <w:b/>
          <w:spacing w:val="-2"/>
        </w:rPr>
        <w:t xml:space="preserve"> </w:t>
      </w:r>
      <w:r w:rsidRPr="000A6E17">
        <w:rPr>
          <w:rFonts w:ascii="Times New Roman" w:hAnsi="Times New Roman"/>
        </w:rPr>
        <w:t>осуществляется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за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счет: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9" w:after="0" w:line="271" w:lineRule="auto"/>
        <w:ind w:right="570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детей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нравственных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чувств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(чести,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долга,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справедливости,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милосердия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дружелюбия);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формирования выраженной в поведении нравственной позиции, в том числе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способности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сознательному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выбору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добра;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2" w:after="0"/>
        <w:ind w:right="574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развития сопереживания и формирования позитивного отношения к людям,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том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числе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лицам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ограниченными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возможностями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здоровья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инвалидам;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 w:line="271" w:lineRule="auto"/>
        <w:ind w:right="572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содействия формированию у детей позитивных жизненных ориентиров 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планов;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оказания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помощи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детям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выработке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моделей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поведения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различных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трудных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жизненных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ситуациях,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том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числе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проблемных,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стрессовых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конфликтных.</w:t>
      </w: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Эстетическое</w:t>
      </w:r>
      <w:r w:rsidRPr="000A6E17">
        <w:rPr>
          <w:rFonts w:ascii="Times New Roman" w:hAnsi="Times New Roman"/>
          <w:b/>
          <w:spacing w:val="-5"/>
        </w:rPr>
        <w:t xml:space="preserve"> </w:t>
      </w:r>
      <w:r w:rsidRPr="000A6E17">
        <w:rPr>
          <w:rFonts w:ascii="Times New Roman" w:hAnsi="Times New Roman"/>
          <w:b/>
        </w:rPr>
        <w:t>воспитание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</w:rPr>
        <w:t>предполагает: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6" w:after="0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приобщение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уникальному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российскому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культурному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наследию,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том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числе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литературному,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музыкальному,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художественному,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театральному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кинематографическому;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 w:line="271" w:lineRule="auto"/>
        <w:ind w:right="574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создание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равных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для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всех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детей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возможностей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доступа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культурным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ценностям;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 w:line="271" w:lineRule="auto"/>
        <w:ind w:right="565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воспитание уважения к культуре, языкам, традициям и обычаям народов,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проживающих в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Российской Федерации;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1"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приобщение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классическим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современным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высокохудожественным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отечественным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мировым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произведениям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искусства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литературы;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 w:line="271" w:lineRule="auto"/>
        <w:ind w:right="573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популяризация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российских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культурных,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нравственных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семейных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ценностей;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2" w:after="0" w:line="271" w:lineRule="auto"/>
        <w:ind w:right="572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сохранение,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поддержки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развитие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этнических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традиций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народного творчества.</w:t>
      </w:r>
    </w:p>
    <w:p w:rsidR="006D6F8A" w:rsidRPr="000A6E17" w:rsidRDefault="006D6F8A" w:rsidP="000A6E17">
      <w:pPr>
        <w:pStyle w:val="af9"/>
        <w:spacing w:before="10"/>
        <w:jc w:val="left"/>
        <w:rPr>
          <w:sz w:val="22"/>
        </w:rPr>
      </w:pPr>
    </w:p>
    <w:p w:rsidR="006D6F8A" w:rsidRPr="000A6E17" w:rsidRDefault="006D6F8A" w:rsidP="000A6E17">
      <w:pPr>
        <w:pStyle w:val="Heading21"/>
        <w:numPr>
          <w:ilvl w:val="0"/>
          <w:numId w:val="45"/>
        </w:numPr>
        <w:tabs>
          <w:tab w:val="left" w:pos="813"/>
        </w:tabs>
        <w:spacing w:line="271" w:lineRule="auto"/>
        <w:ind w:right="567"/>
        <w:rPr>
          <w:b w:val="0"/>
          <w:sz w:val="22"/>
        </w:rPr>
      </w:pPr>
      <w:r w:rsidRPr="000A6E17">
        <w:rPr>
          <w:sz w:val="22"/>
        </w:rPr>
        <w:t>Физическое</w:t>
      </w:r>
      <w:r w:rsidRPr="000A6E17">
        <w:rPr>
          <w:spacing w:val="1"/>
          <w:sz w:val="22"/>
        </w:rPr>
        <w:t xml:space="preserve"> </w:t>
      </w:r>
      <w:r w:rsidRPr="000A6E17">
        <w:rPr>
          <w:sz w:val="22"/>
        </w:rPr>
        <w:t>воспитание,</w:t>
      </w:r>
      <w:r w:rsidRPr="000A6E17">
        <w:rPr>
          <w:spacing w:val="1"/>
          <w:sz w:val="22"/>
        </w:rPr>
        <w:t xml:space="preserve"> </w:t>
      </w:r>
      <w:r w:rsidRPr="000A6E17">
        <w:rPr>
          <w:sz w:val="22"/>
        </w:rPr>
        <w:t>формирование</w:t>
      </w:r>
      <w:r w:rsidRPr="000A6E17">
        <w:rPr>
          <w:spacing w:val="1"/>
          <w:sz w:val="22"/>
        </w:rPr>
        <w:t xml:space="preserve"> </w:t>
      </w:r>
      <w:r w:rsidRPr="000A6E17">
        <w:rPr>
          <w:sz w:val="22"/>
        </w:rPr>
        <w:t>культуры</w:t>
      </w:r>
      <w:r w:rsidRPr="000A6E17">
        <w:rPr>
          <w:spacing w:val="1"/>
          <w:sz w:val="22"/>
        </w:rPr>
        <w:t xml:space="preserve"> </w:t>
      </w:r>
      <w:r w:rsidRPr="000A6E17">
        <w:rPr>
          <w:sz w:val="22"/>
        </w:rPr>
        <w:t>здоровья</w:t>
      </w:r>
      <w:r w:rsidRPr="000A6E17">
        <w:rPr>
          <w:spacing w:val="71"/>
          <w:sz w:val="22"/>
        </w:rPr>
        <w:t xml:space="preserve"> </w:t>
      </w:r>
      <w:r w:rsidRPr="000A6E17">
        <w:rPr>
          <w:sz w:val="22"/>
        </w:rPr>
        <w:t>и</w:t>
      </w:r>
      <w:r w:rsidRPr="000A6E17">
        <w:rPr>
          <w:spacing w:val="1"/>
          <w:sz w:val="22"/>
        </w:rPr>
        <w:t xml:space="preserve"> </w:t>
      </w:r>
      <w:r w:rsidRPr="000A6E17">
        <w:rPr>
          <w:sz w:val="22"/>
        </w:rPr>
        <w:t>эмоционального</w:t>
      </w:r>
      <w:r w:rsidRPr="000A6E17">
        <w:rPr>
          <w:spacing w:val="-4"/>
          <w:sz w:val="22"/>
        </w:rPr>
        <w:t xml:space="preserve"> </w:t>
      </w:r>
      <w:r w:rsidRPr="000A6E17">
        <w:rPr>
          <w:sz w:val="22"/>
        </w:rPr>
        <w:t>благополучия</w:t>
      </w:r>
      <w:r w:rsidRPr="000A6E17">
        <w:rPr>
          <w:spacing w:val="2"/>
          <w:sz w:val="22"/>
        </w:rPr>
        <w:t xml:space="preserve"> </w:t>
      </w:r>
      <w:r w:rsidRPr="000A6E17">
        <w:rPr>
          <w:b w:val="0"/>
          <w:sz w:val="22"/>
        </w:rPr>
        <w:t>включает: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 w:line="271" w:lineRule="auto"/>
        <w:ind w:right="566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 ответственного отношения к своему здоровью и потребности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здоровом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образе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жизни;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/>
        <w:ind w:right="574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формирование системы мотивации к активному и здоровому образу жизни,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занятиям физической культурой и спортом, развитие культуры здорового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питания;</w:t>
      </w:r>
    </w:p>
    <w:p w:rsidR="006D6F8A" w:rsidRPr="000A6E17" w:rsidRDefault="006D6F8A" w:rsidP="000A6E17">
      <w:pPr>
        <w:rPr>
          <w:rFonts w:ascii="Times New Roman" w:hAnsi="Times New Roman"/>
        </w:rPr>
        <w:sectPr w:rsidR="006D6F8A" w:rsidRPr="000A6E17">
          <w:pgSz w:w="11910" w:h="16840"/>
          <w:pgMar w:top="180" w:right="280" w:bottom="280" w:left="320" w:header="720" w:footer="720" w:gutter="0"/>
          <w:cols w:space="720"/>
        </w:sectPr>
      </w:pP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77" w:after="0"/>
        <w:ind w:right="569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lastRenderedPageBreak/>
        <w:t>развитие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культуры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безопасной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жизнедеятельности,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профилактику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наркотической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алкогольной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зависимости,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табакокурения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71"/>
        </w:rPr>
        <w:t xml:space="preserve"> </w:t>
      </w:r>
      <w:r w:rsidRPr="000A6E17">
        <w:rPr>
          <w:rFonts w:ascii="Times New Roman" w:hAnsi="Times New Roman"/>
        </w:rPr>
        <w:t>других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вредных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привычек;</w:t>
      </w: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Трудовое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  <w:b/>
        </w:rPr>
        <w:t>воспитание</w:t>
      </w:r>
      <w:r w:rsidRPr="000A6E17">
        <w:rPr>
          <w:rFonts w:ascii="Times New Roman" w:hAnsi="Times New Roman"/>
          <w:b/>
          <w:spacing w:val="-2"/>
        </w:rPr>
        <w:t xml:space="preserve"> </w:t>
      </w:r>
      <w:r w:rsidRPr="000A6E17">
        <w:rPr>
          <w:rFonts w:ascii="Times New Roman" w:hAnsi="Times New Roman"/>
        </w:rPr>
        <w:t>реализуется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посредством: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воспитания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уважения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труду</w:t>
      </w:r>
      <w:r w:rsidRPr="000A6E17">
        <w:rPr>
          <w:rFonts w:ascii="Times New Roman" w:hAnsi="Times New Roman"/>
          <w:spacing w:val="-7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людям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труда,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трудовым</w:t>
      </w:r>
      <w:r w:rsidRPr="000A6E17">
        <w:rPr>
          <w:rFonts w:ascii="Times New Roman" w:hAnsi="Times New Roman"/>
          <w:spacing w:val="-6"/>
        </w:rPr>
        <w:t xml:space="preserve"> </w:t>
      </w:r>
      <w:r w:rsidRPr="000A6E17">
        <w:rPr>
          <w:rFonts w:ascii="Times New Roman" w:hAnsi="Times New Roman"/>
        </w:rPr>
        <w:t>достижениям;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5" w:after="0"/>
        <w:ind w:right="569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формирования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умений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навыков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самообслуживания,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потребности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трудиться,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добросовестного,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ответственного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творческого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отношения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разным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видам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трудовой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деятельности,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включая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обучение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выполнение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домашних обязанностей;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навыков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совместной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работы,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умения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работать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самостоятельно,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мобилизуя необходимые ресурсы, правильно оценивая смысл и последствия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своих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действий;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after="0" w:line="271" w:lineRule="auto"/>
        <w:ind w:right="570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содействия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профессиональному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самоопределению,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приобщения</w:t>
      </w:r>
      <w:r w:rsidRPr="000A6E17">
        <w:rPr>
          <w:rFonts w:ascii="Times New Roman" w:hAnsi="Times New Roman"/>
          <w:spacing w:val="7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социально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значимой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деятельности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для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осмысленного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выбора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профессии.</w:t>
      </w: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Экологическое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  <w:b/>
        </w:rPr>
        <w:t>воспитание</w:t>
      </w:r>
      <w:r w:rsidRPr="000A6E17">
        <w:rPr>
          <w:rFonts w:ascii="Times New Roman" w:hAnsi="Times New Roman"/>
          <w:b/>
          <w:spacing w:val="-2"/>
        </w:rPr>
        <w:t xml:space="preserve"> </w:t>
      </w:r>
      <w:r w:rsidRPr="000A6E17">
        <w:rPr>
          <w:rFonts w:ascii="Times New Roman" w:hAnsi="Times New Roman"/>
        </w:rPr>
        <w:t>включает: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4" w:after="0" w:line="271" w:lineRule="auto"/>
        <w:ind w:right="562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развитие экологической культуры, бережного отношения к родной земле,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природным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богатствам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России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и мира;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/>
        <w:ind w:right="570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воспитание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чувства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ответственности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за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состояние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природных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ресурсов,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умений и навыков разумного природопользования, нетерпимого отношения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к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действиям,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приносящим вред экологии.</w:t>
      </w:r>
    </w:p>
    <w:p w:rsidR="006D6F8A" w:rsidRPr="000A6E17" w:rsidRDefault="006D6F8A" w:rsidP="000A6E17">
      <w:pPr>
        <w:pStyle w:val="af9"/>
        <w:jc w:val="left"/>
        <w:rPr>
          <w:sz w:val="22"/>
        </w:rPr>
      </w:pPr>
    </w:p>
    <w:p w:rsidR="006D6F8A" w:rsidRPr="000A6E17" w:rsidRDefault="006D6F8A" w:rsidP="000A6E17">
      <w:pPr>
        <w:pStyle w:val="a5"/>
        <w:widowControl w:val="0"/>
        <w:numPr>
          <w:ilvl w:val="0"/>
          <w:numId w:val="45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  <w:b/>
        </w:rPr>
        <w:t>Ценности</w:t>
      </w:r>
      <w:r w:rsidRPr="000A6E17">
        <w:rPr>
          <w:rFonts w:ascii="Times New Roman" w:hAnsi="Times New Roman"/>
          <w:b/>
          <w:spacing w:val="-4"/>
        </w:rPr>
        <w:t xml:space="preserve"> </w:t>
      </w:r>
      <w:r w:rsidRPr="000A6E17">
        <w:rPr>
          <w:rFonts w:ascii="Times New Roman" w:hAnsi="Times New Roman"/>
          <w:b/>
        </w:rPr>
        <w:t>научного</w:t>
      </w:r>
      <w:r w:rsidRPr="000A6E17">
        <w:rPr>
          <w:rFonts w:ascii="Times New Roman" w:hAnsi="Times New Roman"/>
          <w:b/>
          <w:spacing w:val="-2"/>
        </w:rPr>
        <w:t xml:space="preserve"> </w:t>
      </w:r>
      <w:r w:rsidRPr="000A6E17">
        <w:rPr>
          <w:rFonts w:ascii="Times New Roman" w:hAnsi="Times New Roman"/>
          <w:b/>
        </w:rPr>
        <w:t>познания</w:t>
      </w:r>
      <w:r w:rsidRPr="000A6E17">
        <w:rPr>
          <w:rFonts w:ascii="Times New Roman" w:hAnsi="Times New Roman"/>
          <w:b/>
          <w:spacing w:val="-1"/>
        </w:rPr>
        <w:t xml:space="preserve"> </w:t>
      </w:r>
      <w:r w:rsidRPr="000A6E17">
        <w:rPr>
          <w:rFonts w:ascii="Times New Roman" w:hAnsi="Times New Roman"/>
        </w:rPr>
        <w:t>подразумевает: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47" w:after="0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содействие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повышению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привлекательности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науки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для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подрастающего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поколения,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поддержку</w:t>
      </w:r>
      <w:r w:rsidRPr="000A6E17">
        <w:rPr>
          <w:rFonts w:ascii="Times New Roman" w:hAnsi="Times New Roman"/>
          <w:spacing w:val="-5"/>
        </w:rPr>
        <w:t xml:space="preserve"> </w:t>
      </w:r>
      <w:r w:rsidRPr="000A6E17">
        <w:rPr>
          <w:rFonts w:ascii="Times New Roman" w:hAnsi="Times New Roman"/>
        </w:rPr>
        <w:t>научно-технического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творчества</w:t>
      </w:r>
      <w:r w:rsidRPr="000A6E17">
        <w:rPr>
          <w:rFonts w:ascii="Times New Roman" w:hAnsi="Times New Roman"/>
          <w:spacing w:val="-2"/>
        </w:rPr>
        <w:t xml:space="preserve"> </w:t>
      </w:r>
      <w:r w:rsidRPr="000A6E17">
        <w:rPr>
          <w:rFonts w:ascii="Times New Roman" w:hAnsi="Times New Roman"/>
        </w:rPr>
        <w:t>детей;</w:t>
      </w:r>
    </w:p>
    <w:p w:rsidR="006D6F8A" w:rsidRPr="000A6E17" w:rsidRDefault="006D6F8A" w:rsidP="000A6E17">
      <w:pPr>
        <w:pStyle w:val="a5"/>
        <w:widowControl w:val="0"/>
        <w:numPr>
          <w:ilvl w:val="1"/>
          <w:numId w:val="45"/>
        </w:numPr>
        <w:tabs>
          <w:tab w:val="left" w:pos="1534"/>
        </w:tabs>
        <w:autoSpaceDE w:val="0"/>
        <w:autoSpaceDN w:val="0"/>
        <w:spacing w:before="3" w:after="0"/>
        <w:ind w:right="566"/>
        <w:contextualSpacing w:val="0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создание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условий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для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получения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детьми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достоверной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информации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</w:t>
      </w:r>
      <w:r w:rsidRPr="000A6E17">
        <w:rPr>
          <w:rFonts w:ascii="Times New Roman" w:hAnsi="Times New Roman"/>
          <w:spacing w:val="-67"/>
        </w:rPr>
        <w:t xml:space="preserve"> </w:t>
      </w:r>
      <w:r w:rsidRPr="000A6E17">
        <w:rPr>
          <w:rFonts w:ascii="Times New Roman" w:hAnsi="Times New Roman"/>
        </w:rPr>
        <w:t>передовых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достижениях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открытиях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мировой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отечественной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науки,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повышения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заинтересованности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подрастающего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поколения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в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научных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познаниях</w:t>
      </w:r>
      <w:r w:rsidRPr="000A6E17">
        <w:rPr>
          <w:rFonts w:ascii="Times New Roman" w:hAnsi="Times New Roman"/>
          <w:spacing w:val="-4"/>
        </w:rPr>
        <w:t xml:space="preserve"> </w:t>
      </w:r>
      <w:r w:rsidRPr="000A6E17">
        <w:rPr>
          <w:rFonts w:ascii="Times New Roman" w:hAnsi="Times New Roman"/>
        </w:rPr>
        <w:t>об</w:t>
      </w:r>
      <w:r w:rsidRPr="000A6E17">
        <w:rPr>
          <w:rFonts w:ascii="Times New Roman" w:hAnsi="Times New Roman"/>
          <w:spacing w:val="1"/>
        </w:rPr>
        <w:t xml:space="preserve"> </w:t>
      </w:r>
      <w:r w:rsidRPr="000A6E17">
        <w:rPr>
          <w:rFonts w:ascii="Times New Roman" w:hAnsi="Times New Roman"/>
        </w:rPr>
        <w:t>устройстве</w:t>
      </w:r>
      <w:r w:rsidRPr="000A6E17">
        <w:rPr>
          <w:rFonts w:ascii="Times New Roman" w:hAnsi="Times New Roman"/>
          <w:spacing w:val="-1"/>
        </w:rPr>
        <w:t xml:space="preserve"> </w:t>
      </w:r>
      <w:r w:rsidRPr="000A6E17">
        <w:rPr>
          <w:rFonts w:ascii="Times New Roman" w:hAnsi="Times New Roman"/>
        </w:rPr>
        <w:t>мира</w:t>
      </w:r>
      <w:r w:rsidRPr="000A6E17">
        <w:rPr>
          <w:rFonts w:ascii="Times New Roman" w:hAnsi="Times New Roman"/>
          <w:spacing w:val="-3"/>
        </w:rPr>
        <w:t xml:space="preserve"> </w:t>
      </w:r>
      <w:r w:rsidRPr="000A6E17">
        <w:rPr>
          <w:rFonts w:ascii="Times New Roman" w:hAnsi="Times New Roman"/>
        </w:rPr>
        <w:t>и общества.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b/>
          <w:bCs/>
          <w:color w:val="333333"/>
          <w:sz w:val="22"/>
        </w:rPr>
        <w:t>Метапредметные результаты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b/>
          <w:bCs/>
          <w:color w:val="333333"/>
          <w:sz w:val="22"/>
        </w:rPr>
        <w:t>Регулятивные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Учащийся научится: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принимать учебную задачу, соответствующую этапу обучения;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понимать выделенные учителем ориентиры действия в учебном материале;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lastRenderedPageBreak/>
        <w:t>адекватно воспринимать предложения учителя;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осуществлять первоначальный контроль своего участия в доступных видах познавательной деятельности;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оценивать совместно с учителем результат своих действий, вносить соответствующие коррективы под руководством учителя;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составлять план действий для решения несложных учебных задач;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выполнять под руководством учителя учебные действия в практической и мыслительной форме;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осознавать результат учебных действий; описывать результаты действий, используя математическую терминологию.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Учащийся получит возможность научиться: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принимать разнообразные учебно-познавательные задачи и инструкции учителя;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 сотрудничестве с учителем находить варианты решения учебной задачи;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выполнять учебные действия в устной и письменной речи;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осуществлять пошаговый контроль своих действий под руководством учителя;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адекватно воспринимать оценку своей работы учителями, товарищами;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выделять из темы урока известные знания и умения, определять круг неизвестного по изучаемой теме;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фиксировать по ходу урока и в конце его удовлетворенность/неудовлетворенность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6D6F8A" w:rsidRPr="000A6E17" w:rsidRDefault="006D6F8A" w:rsidP="00D0725A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анализировать причины успеха/неуспеха с помощью оценочных шкал, формулировать их вербально.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b/>
          <w:bCs/>
          <w:color w:val="333333"/>
          <w:sz w:val="22"/>
        </w:rPr>
        <w:t>Познавательные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Учащийся научится</w:t>
      </w:r>
      <w:r w:rsidRPr="000A6E17">
        <w:rPr>
          <w:b/>
          <w:bCs/>
          <w:color w:val="333333"/>
          <w:sz w:val="22"/>
        </w:rPr>
        <w:t>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ориентироваться в информационном материале учебника, осуществлять поиск необходимой информации при работе с учебником;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использовать рисуночные и простые символические варианты математической записи;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читать простое схематическое изображение;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lastRenderedPageBreak/>
        <w:t>понимать информацию, представленную в знаково-символической форме в простейших случаях, под руководством учителя кодировать информацию (с использованием 2–5 знаков или символов, 1–2 операций);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на основе кодирования строить простейшие модели математических понятий;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проводить сравнение (по одному из оснований, наглядное и по представлению);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под руководством учителя проводить аналогию;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понимать отношения между понятиями (родовидовые, причинно-следственные);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строить элементарное рассуждение (или доказательство своей точки зрения) по теме урока или по рассматриваемому вопросу;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осознавать смысл межпредметных понятий: число, величина, геометрическая фигура.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Учащийся получит возможность научиться:</w:t>
      </w:r>
      <w:r w:rsidRPr="000A6E17">
        <w:rPr>
          <w:color w:val="333333"/>
          <w:sz w:val="22"/>
          <w:szCs w:val="22"/>
        </w:rPr>
        <w:sym w:font="Symbol" w:char="F020"/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  <w:szCs w:val="22"/>
        </w:rPr>
        <w:sym w:font="Symbol" w:char="F020"/>
      </w:r>
      <w:r w:rsidRPr="000A6E17">
        <w:rPr>
          <w:color w:val="333333"/>
          <w:sz w:val="22"/>
        </w:rPr>
        <w:t xml:space="preserve"> </w:t>
      </w:r>
      <w:r w:rsidRPr="000A6E17">
        <w:rPr>
          <w:i/>
          <w:iCs/>
          <w:color w:val="333333"/>
          <w:sz w:val="22"/>
        </w:rPr>
        <w:t>составлять небольшие математические сообщения в устной форме (2–3 предложения);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 xml:space="preserve"> строить рассуждения о доступных наглядно воспринимаемых математических отношениях;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 </w:t>
      </w:r>
      <w:r w:rsidRPr="000A6E17">
        <w:rPr>
          <w:i/>
          <w:iCs/>
          <w:color w:val="333333"/>
          <w:sz w:val="22"/>
        </w:rPr>
        <w:t>выделять существенные признаки объектов;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 </w:t>
      </w:r>
      <w:r w:rsidRPr="000A6E17">
        <w:rPr>
          <w:i/>
          <w:iCs/>
          <w:color w:val="333333"/>
          <w:sz w:val="22"/>
        </w:rPr>
        <w:t>под руководством учителя давать характеристики изучаемым математическим объектам на основе их анализа;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 </w:t>
      </w:r>
      <w:r w:rsidRPr="000A6E17">
        <w:rPr>
          <w:i/>
          <w:iCs/>
          <w:color w:val="333333"/>
          <w:sz w:val="22"/>
        </w:rPr>
        <w:t>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 </w:t>
      </w:r>
      <w:r w:rsidRPr="000A6E17">
        <w:rPr>
          <w:i/>
          <w:iCs/>
          <w:color w:val="333333"/>
          <w:sz w:val="22"/>
        </w:rPr>
        <w:t>проводить аналогии между изучаемым материалом и собственным опытом.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b/>
          <w:bCs/>
          <w:color w:val="333333"/>
          <w:sz w:val="22"/>
        </w:rPr>
        <w:t>Коммуникативные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Учащийся научится: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lastRenderedPageBreak/>
        <w:t>принимать участие в работе парами (группами); понимать задаваемые вопросы;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воспринимать различные точки зрения;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понимать необходимость вежливого общения с другими людьми;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контролировать свои действия в классе;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слушать партнера; не перебивать, не обрывать на полуслове, вникать в смысл того, о чем говорит собеседник;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признавать свои ошибки, озвучивать их, соглашаться, если на ошибки указывают другие;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употреблять вежливые слова в случае своей неправоты: «Извини, пожалуйста», «Прости, я не хотел тебя обидеть», «Спасибо за замечание, я его обязательно учту» и др.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Учащийся получит возможность научиться: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использовать простые речевые средства для передачи своего мнения;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наблюдать за действиями других участников учебной деятельности;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формулировать свою точку зрения;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высказываться, задавать вопросы;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совместно со сверстниками определять задачу групповой работы (работы в паре), распределять функции в группе (паре) при выполнении заданий, проекта.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b/>
          <w:bCs/>
          <w:color w:val="333333"/>
          <w:sz w:val="22"/>
        </w:rPr>
        <w:t>Предметные результаты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Учащийся научится: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называть: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классы и разряды многозначных чисел;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сравнивать: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lastRenderedPageBreak/>
        <w:t>многозначные числа;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воспроизводить по памяти: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 xml:space="preserve">     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</w:t>
      </w:r>
      <w:r w:rsidRPr="000A6E17">
        <w:rPr>
          <w:color w:val="333333"/>
          <w:sz w:val="22"/>
        </w:rPr>
        <w:softHyphen/>
        <w:t>но сложения и вычитания);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соотношения между единицами массы: 1 т = 1000 кг, 1 ц = 100 кг, 1 т = 10 ц;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применять: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 xml:space="preserve">      правила порядка выполнения действий при вычисле</w:t>
      </w:r>
      <w:r w:rsidRPr="000A6E17">
        <w:rPr>
          <w:color w:val="333333"/>
          <w:sz w:val="22"/>
        </w:rPr>
        <w:softHyphen/>
        <w:t>нии значений выражений со скобками и без них, содержащих 3-4 арифметических действия;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знание зависимости между скоростью, путем и временем движения для решения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color w:val="333333"/>
          <w:sz w:val="22"/>
        </w:rPr>
        <w:t>арифметических задач;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правила поразрядного сложения и вычитания, а также алгоритмы умножения и деления при выполнении письмен</w:t>
      </w:r>
      <w:r w:rsidRPr="000A6E17">
        <w:rPr>
          <w:color w:val="333333"/>
          <w:sz w:val="22"/>
        </w:rPr>
        <w:softHyphen/>
        <w:t>ных расчетов с многозначными числами;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решать учебные и практические задачи: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читать и записывать многозначные числа в пределах миллиона;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выполнять четыре арифметических действия (сложе</w:t>
      </w:r>
      <w:r w:rsidRPr="000A6E17">
        <w:rPr>
          <w:color w:val="333333"/>
          <w:sz w:val="22"/>
        </w:rPr>
        <w:softHyphen/>
        <w:t>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color w:val="333333"/>
          <w:sz w:val="22"/>
        </w:rPr>
        <w:t>решать арифметические текстовые задачи разных видов.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Учащийся получит возможность научиться: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подводить под понятие (формулировать правило) на основе выделения существенных признаков;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владеть общими приемами решения задач, выполнения заданий и вычислений: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выполнять задания с использованием материальных объектов (счетных палочек и т.п.), рисунков, схем;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выполнять задания на основе использования свойств арифметических действий;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проводить сравнение, сериацию, классификации, выбирать наиболее эффективный способ решения или верное решение;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строить объяснение в устной форме по предложенному плану;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lastRenderedPageBreak/>
        <w:t>использовать (строить) таблицы, проверять данные по таблице;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выполнять действия по заданному алгоритму;</w:t>
      </w:r>
    </w:p>
    <w:p w:rsidR="006D6F8A" w:rsidRPr="000A6E17" w:rsidRDefault="006D6F8A" w:rsidP="0046580F">
      <w:pPr>
        <w:pStyle w:val="af1"/>
        <w:shd w:val="clear" w:color="auto" w:fill="FFFFFF"/>
        <w:spacing w:before="0" w:beforeAutospacing="0" w:after="150" w:afterAutospacing="0"/>
        <w:ind w:left="360"/>
        <w:rPr>
          <w:color w:val="333333"/>
          <w:sz w:val="22"/>
        </w:rPr>
      </w:pPr>
      <w:r w:rsidRPr="000A6E17">
        <w:rPr>
          <w:i/>
          <w:iCs/>
          <w:color w:val="333333"/>
          <w:sz w:val="22"/>
        </w:rPr>
        <w:t>строить логическую цепь рассуждений.</w:t>
      </w:r>
    </w:p>
    <w:p w:rsidR="006D6F8A" w:rsidRPr="000A6E17" w:rsidRDefault="006D6F8A" w:rsidP="00D0725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D6F8A" w:rsidRPr="000A6E17" w:rsidRDefault="006D6F8A" w:rsidP="002B3D0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Cs w:val="28"/>
        </w:rPr>
      </w:pPr>
      <w:r w:rsidRPr="000A6E17">
        <w:rPr>
          <w:rFonts w:ascii="Times New Roman" w:hAnsi="Times New Roman"/>
          <w:b/>
          <w:szCs w:val="28"/>
        </w:rPr>
        <w:t>К концу обучения в</w:t>
      </w:r>
      <w:r w:rsidRPr="000A6E17">
        <w:rPr>
          <w:rFonts w:ascii="Times New Roman" w:hAnsi="Times New Roman"/>
          <w:b/>
          <w:i/>
          <w:szCs w:val="28"/>
        </w:rPr>
        <w:t xml:space="preserve"> четвертом классе </w:t>
      </w:r>
      <w:r w:rsidRPr="000A6E17">
        <w:rPr>
          <w:rFonts w:ascii="Times New Roman" w:hAnsi="Times New Roman"/>
          <w:b/>
          <w:szCs w:val="28"/>
        </w:rPr>
        <w:t>ученик</w:t>
      </w:r>
      <w:r w:rsidRPr="000A6E17">
        <w:rPr>
          <w:rFonts w:ascii="Times New Roman" w:hAnsi="Times New Roman"/>
          <w:b/>
          <w:i/>
          <w:szCs w:val="28"/>
        </w:rPr>
        <w:t xml:space="preserve"> научится: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называть: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классы и разряды многозначного числа;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единицы величин: длины, массы, скорости, времени;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сравнивать: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многозначные числа;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— значения величин, выраженных в одинаковых единицах; 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различать: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— цилиндр и конус, прямоугольный параллелепипед и пирамиду; 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читать: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любое многозначное число;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значения величин;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информацию, представленную в таблицах, на диаграммах;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воспроизводить: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устные приемы сложения, вычитания, умножения, деления в случаях, сводимых к действиям в пределах сотни;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письменные алгоритмы выполнения арифметических действий с многозначными числами;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способы построения отрезка, прямоугольника, равных данным, с помощью циркуля и линейки;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моделировать: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упорядочивать: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многозначные числа, располагая их в порядке увеличения (уменьшения);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значения величин, выраженных в одинаковых единицах;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анализировать: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структуру составного числового выражения;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lastRenderedPageBreak/>
        <w:t xml:space="preserve">— характер движения, представленного в тексте арифметической задачи; 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конструировать: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алгоритм решения составной арифметической задачи;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составные высказывания с помощью логических слов-связок «и», «или», «если, то», «неверно, что»;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контролировать: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свою деятельность: проверять правильность вычислений с многозначными числами, используя изученные приемы;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решать учебные и практические задачи: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записывать цифрами любое многозначное число в пределах класса миллионов;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вычислять значения числовых выражений, содержащих не более шести арифметических действий;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решать арифметические задачи, связанные с движением (в том числе задачи на совместное движение двух тел);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формулировать свойства арифметических действий и применять их при вычислениях;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вычислять неизвестные компоненты арифметических действий.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Cs w:val="24"/>
        </w:rPr>
      </w:pP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Cs w:val="28"/>
        </w:rPr>
      </w:pPr>
      <w:r w:rsidRPr="000A6E17">
        <w:rPr>
          <w:rFonts w:ascii="Times New Roman" w:hAnsi="Times New Roman"/>
          <w:b/>
          <w:szCs w:val="28"/>
        </w:rPr>
        <w:t>К концу обучения в</w:t>
      </w:r>
      <w:r w:rsidRPr="000A6E17">
        <w:rPr>
          <w:rFonts w:ascii="Times New Roman" w:hAnsi="Times New Roman"/>
          <w:b/>
          <w:i/>
          <w:szCs w:val="28"/>
        </w:rPr>
        <w:t xml:space="preserve"> четвертом классе </w:t>
      </w:r>
      <w:r w:rsidRPr="000A6E17">
        <w:rPr>
          <w:rFonts w:ascii="Times New Roman" w:hAnsi="Times New Roman"/>
          <w:b/>
          <w:szCs w:val="28"/>
        </w:rPr>
        <w:t xml:space="preserve">ученик </w:t>
      </w:r>
      <w:r w:rsidRPr="000A6E17">
        <w:rPr>
          <w:rFonts w:ascii="Times New Roman" w:hAnsi="Times New Roman"/>
          <w:b/>
          <w:i/>
          <w:szCs w:val="28"/>
        </w:rPr>
        <w:t xml:space="preserve">может научиться: 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  <w:r w:rsidRPr="000A6E17">
        <w:rPr>
          <w:rFonts w:ascii="Times New Roman" w:hAnsi="Times New Roman"/>
          <w:b/>
        </w:rPr>
        <w:t>называть: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координаты точек, отмеченных в координатном углу;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сравнивать: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величины, выраженные в разных единицах;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различать: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числовое и буквенное равенства;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виды углов и виды треугольников;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понятия «несколько решений» и «несколько способов решения» (задачи);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воспроизводить: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способы деления отрезка на равные части с помощью циркуля и линейки;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приводить примеры: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истинных и ложных высказываний;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оценивать: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точность измерений;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исследовать: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задачу (наличие или отсутствие решения, наличие нескольких решений);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читать: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информацию, представленную на графике;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A6E17">
        <w:rPr>
          <w:rFonts w:ascii="Times New Roman" w:hAnsi="Times New Roman"/>
          <w:b/>
          <w:szCs w:val="24"/>
        </w:rPr>
        <w:t>решать учебные и практические задачи: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вычислять периметр и площадь нестандартной прямоугольной фигуры;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исследовать предметы окружающего мира, сопоставлять их с моделями пространственных геометрических фигур;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lastRenderedPageBreak/>
        <w:t>— прогнозировать результаты вычислений;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читать и записывать любое многозначное число в пределах класса миллиардов;</w:t>
      </w:r>
    </w:p>
    <w:p w:rsidR="006D6F8A" w:rsidRPr="000A6E17" w:rsidRDefault="006D6F8A" w:rsidP="002B3D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— измерять длину, массу, площадь с указанной точностью,</w:t>
      </w:r>
    </w:p>
    <w:p w:rsidR="006D6F8A" w:rsidRPr="000A6E17" w:rsidRDefault="006D6F8A" w:rsidP="002B3D0A">
      <w:pPr>
        <w:spacing w:after="0" w:line="240" w:lineRule="auto"/>
        <w:ind w:firstLine="360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  — сравнивать углы способом наложения, используя модели.</w:t>
      </w:r>
    </w:p>
    <w:p w:rsidR="006D6F8A" w:rsidRPr="000A6E17" w:rsidRDefault="006D6F8A" w:rsidP="002B3D0A">
      <w:pPr>
        <w:spacing w:after="0" w:line="240" w:lineRule="auto"/>
        <w:ind w:firstLine="360"/>
        <w:rPr>
          <w:rFonts w:ascii="Times New Roman" w:hAnsi="Times New Roman"/>
          <w:szCs w:val="24"/>
        </w:rPr>
      </w:pPr>
    </w:p>
    <w:p w:rsidR="006D6F8A" w:rsidRPr="000A6E17" w:rsidRDefault="006D6F8A" w:rsidP="002B3D0A">
      <w:pPr>
        <w:spacing w:after="0" w:line="240" w:lineRule="auto"/>
        <w:ind w:firstLine="360"/>
        <w:rPr>
          <w:rFonts w:ascii="Times New Roman" w:hAnsi="Times New Roman"/>
          <w:szCs w:val="24"/>
        </w:rPr>
      </w:pPr>
    </w:p>
    <w:p w:rsidR="006D6F8A" w:rsidRPr="000A6E17" w:rsidRDefault="006D6F8A" w:rsidP="002B3D0A">
      <w:pPr>
        <w:pStyle w:val="a5"/>
        <w:autoSpaceDE w:val="0"/>
        <w:autoSpaceDN w:val="0"/>
        <w:adjustRightInd w:val="0"/>
        <w:ind w:left="1069"/>
        <w:jc w:val="center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Содержание учебного предмета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"/>
          <w:b/>
          <w:bCs/>
          <w:color w:val="000000"/>
          <w:sz w:val="22"/>
        </w:rPr>
        <w:t>4 класс (136 ч)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Элементы арифметики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Множество целых неотрицательных чисел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Сведения из истории математики: римские цифры: </w:t>
      </w:r>
      <w:r w:rsidRPr="000A6E17">
        <w:rPr>
          <w:rStyle w:val="c29"/>
          <w:color w:val="000000"/>
          <w:sz w:val="22"/>
        </w:rPr>
        <w:t>I, V, X, L, С, D, М; </w:t>
      </w:r>
      <w:r w:rsidRPr="000A6E17">
        <w:rPr>
          <w:rStyle w:val="c6"/>
          <w:i/>
          <w:iCs/>
          <w:color w:val="000000"/>
          <w:sz w:val="22"/>
        </w:rPr>
        <w:t>запись дат римскими цифрами; примеры записи чисел римскими цифрами.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Свойства арифметических действий.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Арифметические действия с многозначными числами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Устные и письменные приемы сложения и вычитания многозначных чисел.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Умножение и деление на однозначное число, на двузначное и на трехзначное число. Простейшие устные вычисления.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Решение арифметических задач разных видов, требующих выполнения 3-4 вычислений.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Величины и их измерение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Единицы массы: тонна и центнер. Обозначение: т, ц. Соотношение: 1 т = 10 ц, 1 т = 1000 кг, 1 ц = 100 кг.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Скорость равномерного прямолинейного движения и ее единицы. Обозначения: км/ч, м/с, м/мин. Решение задач на движение.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Точные и приближенные значения величины (с недостатком, с избытком). Измерения длины, массы, времени, площади с заданной точностью.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Алгебраическая пропедевтика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Координатный угол. Простейшие графики. Диаграммы. Таблицы.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Равенства с буквой. Нахождение неизвестного числа, обозначенного буквой.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Логические понятия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"/>
          <w:b/>
          <w:bCs/>
          <w:color w:val="000000"/>
          <w:sz w:val="22"/>
        </w:rPr>
        <w:t>Высказывания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Высказывание и его значение (истина, ложь).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Составление высказываний и нахождение их значений.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Решение задач на перебор вариантов.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b/>
          <w:bCs/>
          <w:i/>
          <w:iCs/>
          <w:color w:val="000000"/>
          <w:sz w:val="22"/>
        </w:rPr>
        <w:t>Геометрические понятия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Многогранник. Вершины, ребра и грани многогранника.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Построение прямоугольников.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Взаимное расположение точек, отрезков, </w:t>
      </w:r>
      <w:r w:rsidRPr="000A6E17">
        <w:rPr>
          <w:rStyle w:val="c6"/>
          <w:i/>
          <w:iCs/>
          <w:color w:val="000000"/>
          <w:sz w:val="22"/>
        </w:rPr>
        <w:t>лучей, </w:t>
      </w:r>
      <w:r w:rsidRPr="000A6E17">
        <w:rPr>
          <w:rStyle w:val="c29"/>
          <w:color w:val="000000"/>
          <w:sz w:val="22"/>
        </w:rPr>
        <w:t>прямых, многоугольников, окружностей </w:t>
      </w:r>
      <w:r w:rsidRPr="000A6E17">
        <w:rPr>
          <w:rStyle w:val="c6"/>
          <w:b/>
          <w:bCs/>
          <w:i/>
          <w:iCs/>
          <w:color w:val="000000"/>
          <w:sz w:val="22"/>
        </w:rPr>
        <w:t>Треугольники </w:t>
      </w:r>
      <w:r w:rsidRPr="000A6E17">
        <w:rPr>
          <w:rStyle w:val="c2"/>
          <w:b/>
          <w:bCs/>
          <w:color w:val="000000"/>
          <w:sz w:val="22"/>
        </w:rPr>
        <w:t>и их виды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Виды углов.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lastRenderedPageBreak/>
        <w:t>Виды треугольников в зависимости от вида углов (остроугольные, прямоугольные, тупоугольные).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6"/>
          <w:i/>
          <w:iCs/>
          <w:color w:val="000000"/>
          <w:sz w:val="22"/>
        </w:rPr>
        <w:t>Виды треугольников в зависимости от длин сторон (разносторонние, равнобедренные, равносторонние).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  <w:r w:rsidRPr="000A6E17">
        <w:rPr>
          <w:rStyle w:val="c29"/>
          <w:color w:val="000000"/>
          <w:sz w:val="22"/>
        </w:rPr>
        <w:t>Практические работы. </w:t>
      </w:r>
      <w:r w:rsidRPr="000A6E17">
        <w:rPr>
          <w:rStyle w:val="c6"/>
          <w:i/>
          <w:iCs/>
          <w:color w:val="000000"/>
          <w:sz w:val="22"/>
        </w:rPr>
        <w:t>Ознакомление с моделями многогранников: показ и пересчитывание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2"/>
        </w:rPr>
      </w:pPr>
      <w:r w:rsidRPr="000A6E17">
        <w:rPr>
          <w:rStyle w:val="c6"/>
          <w:i/>
          <w:iCs/>
          <w:color w:val="000000"/>
          <w:sz w:val="22"/>
        </w:rPr>
        <w:t>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</w:p>
    <w:p w:rsidR="006D6F8A" w:rsidRPr="000A6E17" w:rsidRDefault="006D6F8A" w:rsidP="002B3D0A">
      <w:pPr>
        <w:pStyle w:val="c25"/>
        <w:shd w:val="clear" w:color="auto" w:fill="FFFFFF"/>
        <w:spacing w:before="0" w:beforeAutospacing="0" w:after="0" w:afterAutospacing="0"/>
        <w:jc w:val="both"/>
        <w:rPr>
          <w:rFonts w:cs="Calibri"/>
          <w:color w:val="000000"/>
          <w:sz w:val="22"/>
          <w:szCs w:val="22"/>
        </w:rPr>
      </w:pPr>
    </w:p>
    <w:p w:rsidR="006D6F8A" w:rsidRPr="000A6E17" w:rsidRDefault="006D6F8A" w:rsidP="002B3D0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Тематическое планирование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814"/>
        <w:gridCol w:w="5334"/>
        <w:gridCol w:w="7480"/>
      </w:tblGrid>
      <w:tr w:rsidR="006D6F8A" w:rsidRPr="000A6E17" w:rsidTr="00C508BC">
        <w:trPr>
          <w:trHeight w:val="889"/>
          <w:tblHeader/>
        </w:trPr>
        <w:tc>
          <w:tcPr>
            <w:tcW w:w="1814" w:type="dxa"/>
            <w:vAlign w:val="center"/>
          </w:tcPr>
          <w:p w:rsidR="006D6F8A" w:rsidRPr="000A6E17" w:rsidRDefault="006D6F8A" w:rsidP="00E92B0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Раздел программы</w:t>
            </w:r>
          </w:p>
        </w:tc>
        <w:tc>
          <w:tcPr>
            <w:tcW w:w="5334" w:type="dxa"/>
            <w:vAlign w:val="center"/>
          </w:tcPr>
          <w:p w:rsidR="006D6F8A" w:rsidRPr="000A6E17" w:rsidRDefault="006D6F8A" w:rsidP="00E92B0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Программное содержание</w:t>
            </w:r>
          </w:p>
        </w:tc>
        <w:tc>
          <w:tcPr>
            <w:tcW w:w="7480" w:type="dxa"/>
            <w:vAlign w:val="center"/>
          </w:tcPr>
          <w:p w:rsidR="006D6F8A" w:rsidRPr="000A6E17" w:rsidRDefault="006D6F8A" w:rsidP="00E92B0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 xml:space="preserve">Характеристика деятельности учащихся </w:t>
            </w: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Число и счёт 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Целые неотрицательные числа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Счёт сотнями.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Многозначное число.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Классы и разряды многозначного числа.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Названия и последовательность многозначных чисел в пределах класса миллиардов.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Десятичная система записи чисел. Запись многозначных чисел цифрами.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Представление многозначного числа в виде суммы разрядных слагаемых.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Сведения из истории математики: римские цифры: I, V, Х, L, С, D, М.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Римская система записи чисел.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Примеры записи римскими цифрами дат и других чисел, записанных арабскими цифрами.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Сравнение многозначных чисел, запись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результатов сравнения</w:t>
            </w:r>
          </w:p>
          <w:p w:rsidR="006D6F8A" w:rsidRPr="000A6E17" w:rsidRDefault="006D6F8A" w:rsidP="00463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Создание презентаций по готовым шаблонам.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80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Выделять</w:t>
            </w:r>
            <w:r w:rsidRPr="000A6E17">
              <w:rPr>
                <w:rFonts w:ascii="Times New Roman" w:hAnsi="Times New Roman"/>
                <w:szCs w:val="24"/>
              </w:rPr>
              <w:t xml:space="preserve"> и </w:t>
            </w:r>
            <w:r w:rsidRPr="000A6E17">
              <w:rPr>
                <w:rFonts w:ascii="Times New Roman" w:hAnsi="Times New Roman"/>
                <w:i/>
                <w:szCs w:val="24"/>
              </w:rPr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в записях многозначных чисел классы и разряды.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Использовать</w:t>
            </w:r>
            <w:r w:rsidRPr="000A6E17">
              <w:rPr>
                <w:rFonts w:ascii="Times New Roman" w:hAnsi="Times New Roman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Читать</w:t>
            </w:r>
            <w:r w:rsidRPr="000A6E17">
              <w:rPr>
                <w:rFonts w:ascii="Times New Roman" w:hAnsi="Times New Roman"/>
                <w:szCs w:val="24"/>
              </w:rPr>
              <w:t xml:space="preserve"> числа, записанные римскими цифрами.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римские цифры.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Конструировать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из римских цифр записи данных чисел.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463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Сравнивать</w:t>
            </w:r>
            <w:r w:rsidRPr="000A6E17">
              <w:rPr>
                <w:rFonts w:ascii="Times New Roman" w:hAnsi="Times New Roman"/>
                <w:szCs w:val="24"/>
              </w:rPr>
              <w:t xml:space="preserve"> многозначные числа способом поразрядного сравнения.</w:t>
            </w:r>
          </w:p>
          <w:p w:rsidR="006D6F8A" w:rsidRPr="000A6E17" w:rsidRDefault="006D6F8A" w:rsidP="00463F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Создавать</w:t>
            </w:r>
            <w:r w:rsidRPr="000A6E17">
              <w:rPr>
                <w:rFonts w:ascii="Times New Roman" w:hAnsi="Times New Roman"/>
                <w:szCs w:val="24"/>
              </w:rPr>
              <w:t xml:space="preserve"> презентацию на заданную тему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D6F8A" w:rsidRPr="000A6E17" w:rsidTr="00C508BC">
        <w:tc>
          <w:tcPr>
            <w:tcW w:w="1814" w:type="dxa"/>
            <w:vMerge w:val="restart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lastRenderedPageBreak/>
              <w:t>Арифметические действия с многозначными числами и их свойства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Сложение и вычитание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Устные и письменные алгоритмы сложения и вычитания.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Воспроизводить</w:t>
            </w:r>
            <w:r w:rsidRPr="000A6E17">
              <w:rPr>
                <w:rFonts w:ascii="Times New Roman" w:hAnsi="Times New Roman"/>
                <w:szCs w:val="24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Вычислять</w:t>
            </w:r>
            <w:r w:rsidRPr="000A6E17">
              <w:rPr>
                <w:rFonts w:ascii="Times New Roman" w:hAnsi="Times New Roman"/>
                <w:szCs w:val="24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Контролировать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6D6F8A" w:rsidRPr="000A6E17" w:rsidTr="00C508BC">
        <w:tc>
          <w:tcPr>
            <w:tcW w:w="1814" w:type="dxa"/>
            <w:vMerge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Умножение и деление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Несложные устные вычисления с многозначными числами.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Письменные алгоритмы умножения и деления многозначных чисел на однозначное, на двузначное и на трёхзначное число.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7480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Воспроизводить</w:t>
            </w:r>
            <w:r w:rsidRPr="000A6E17">
              <w:rPr>
                <w:rFonts w:ascii="Times New Roman" w:hAnsi="Times New Roman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Вычислять</w:t>
            </w:r>
            <w:r w:rsidRPr="000A6E17">
              <w:rPr>
                <w:rFonts w:ascii="Times New Roman" w:hAnsi="Times New Roman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Контролировать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6D6F8A" w:rsidRPr="000A6E17" w:rsidTr="00C508BC">
        <w:tc>
          <w:tcPr>
            <w:tcW w:w="1814" w:type="dxa"/>
            <w:vMerge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 xml:space="preserve">Свойства арифметических действий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Формулировать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свойства арифметических действий и </w:t>
            </w:r>
            <w:r w:rsidRPr="000A6E17">
              <w:rPr>
                <w:rFonts w:ascii="Times New Roman" w:hAnsi="Times New Roman"/>
                <w:i/>
                <w:szCs w:val="24"/>
              </w:rPr>
              <w:t>применять</w:t>
            </w:r>
            <w:r w:rsidRPr="000A6E17">
              <w:rPr>
                <w:rFonts w:ascii="Times New Roman" w:hAnsi="Times New Roman"/>
                <w:szCs w:val="24"/>
              </w:rPr>
              <w:t xml:space="preserve"> их при вычислениях</w:t>
            </w:r>
          </w:p>
        </w:tc>
      </w:tr>
      <w:tr w:rsidR="006D6F8A" w:rsidRPr="000A6E17" w:rsidTr="00C508BC">
        <w:tc>
          <w:tcPr>
            <w:tcW w:w="1814" w:type="dxa"/>
            <w:vMerge w:val="restart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Числовые выражения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Вычисление значений числовых выражений с многозначными числами, содержащими от 1 до 6 </w:t>
            </w:r>
            <w:r w:rsidRPr="000A6E17">
              <w:rPr>
                <w:rFonts w:ascii="Times New Roman" w:hAnsi="Times New Roman"/>
                <w:szCs w:val="24"/>
              </w:rPr>
              <w:lastRenderedPageBreak/>
              <w:t xml:space="preserve">арифметических действий (со скобками и без них).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Составление числовых выражений в соответствии с заданными условиями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Анализировать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составное выражение, выделять в нём структурные части, </w:t>
            </w:r>
            <w:r w:rsidRPr="000A6E17">
              <w:rPr>
                <w:rFonts w:ascii="Times New Roman" w:hAnsi="Times New Roman"/>
                <w:i/>
                <w:szCs w:val="24"/>
              </w:rPr>
              <w:lastRenderedPageBreak/>
              <w:t>вычислять</w:t>
            </w:r>
            <w:r w:rsidRPr="000A6E17">
              <w:rPr>
                <w:rFonts w:ascii="Times New Roman" w:hAnsi="Times New Roman"/>
                <w:szCs w:val="24"/>
              </w:rPr>
              <w:t xml:space="preserve"> значение выражения, используя знание порядка выполнения действий.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Конструировать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числовое выражение по заданным условиям</w:t>
            </w:r>
          </w:p>
        </w:tc>
      </w:tr>
      <w:tr w:rsidR="006D6F8A" w:rsidRPr="000A6E17" w:rsidTr="00C508BC">
        <w:tc>
          <w:tcPr>
            <w:tcW w:w="1814" w:type="dxa"/>
            <w:vMerge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Равенства с буквой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Равенство, содержащее букву.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Нахождение неизвестных компонентов арифметических действий, обозначенных буквами в равенствах вида: х + 5 = 7,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х · 5 = 15,  х – 5 = 7,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  х : 5 = 15, 8 + х = 16,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8 · х = 16, 8 – х = 2,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8 : х = 2.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Вычисления с многозначными числами, содержащимися в аналогичных равенствах.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Составление буквенных равенств.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Примеры арифметических задач, содержащих в условии буквенные данные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числовое равенство и равенство, содержащее букву.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Воспроизводить</w:t>
            </w:r>
            <w:r w:rsidRPr="000A6E17">
              <w:rPr>
                <w:rFonts w:ascii="Times New Roman" w:hAnsi="Times New Roman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Конструировать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Конструировать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выражение, содержащее букву, для записи решения задачи</w:t>
            </w: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Величины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Масса. Скорость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Единицы массы: тонна, центнер.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Обозначения: т, ц.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Соотношения: 1 т = 10 ц,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1 т = 100 кг, 1 ц = 10 кг.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Скорость равномерного прямолинейного движения и её единицы: километр в час, метр в минуту, метр в </w:t>
            </w:r>
            <w:r w:rsidRPr="000A6E17">
              <w:rPr>
                <w:rFonts w:ascii="Times New Roman" w:hAnsi="Times New Roman"/>
                <w:szCs w:val="24"/>
              </w:rPr>
              <w:lastRenderedPageBreak/>
              <w:t>секунду и др.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Обозначения: км/ч, м/мин, м/с. 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Вычисление скорости, пути, времени по формулам: v = S : t,  S = v · t,  t = S : v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Создание математического текста с помощью редактора формул (Office 2003)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единицы массы.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Сравнивать</w:t>
            </w:r>
            <w:r w:rsidRPr="000A6E17">
              <w:rPr>
                <w:rFonts w:ascii="Times New Roman" w:hAnsi="Times New Roman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lastRenderedPageBreak/>
              <w:t>Вычислять</w:t>
            </w:r>
            <w:r w:rsidRPr="000A6E17">
              <w:rPr>
                <w:rFonts w:ascii="Times New Roman" w:hAnsi="Times New Roman"/>
                <w:szCs w:val="24"/>
              </w:rPr>
              <w:t xml:space="preserve"> массу предметов при решении учебных задач.  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единицы скорости.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Вычислять</w:t>
            </w:r>
            <w:r w:rsidRPr="000A6E17">
              <w:rPr>
                <w:rFonts w:ascii="Times New Roman" w:hAnsi="Times New Roman"/>
                <w:szCs w:val="24"/>
              </w:rPr>
              <w:t xml:space="preserve"> скорость, путь, время по формулам</w:t>
            </w:r>
          </w:p>
        </w:tc>
      </w:tr>
      <w:tr w:rsidR="006D6F8A" w:rsidRPr="000A6E17" w:rsidTr="00C508BC">
        <w:tc>
          <w:tcPr>
            <w:tcW w:w="1814" w:type="dxa"/>
            <w:vMerge w:val="restart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Измерения с указанной точностью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Точные и приближённые значения величины (с недостатком, с избытком).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Запись приближённых значений величин с использованием знака ≈ (АВ ≈ 5 см,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t ≈ 3 мин, v ≈ 200 км/ч).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Измерение длины, массы, времени, площади с указанной точностью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понятия «точное» и «приближённое» значение величины.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Читать</w:t>
            </w:r>
            <w:r w:rsidRPr="000A6E17">
              <w:rPr>
                <w:rFonts w:ascii="Times New Roman" w:hAnsi="Times New Roman"/>
                <w:szCs w:val="24"/>
              </w:rPr>
              <w:t xml:space="preserve"> записи, содержащие знак.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Оценивать</w:t>
            </w:r>
            <w:r w:rsidRPr="000A6E17">
              <w:rPr>
                <w:rFonts w:ascii="Times New Roman" w:hAnsi="Times New Roman"/>
                <w:szCs w:val="24"/>
              </w:rPr>
              <w:t xml:space="preserve"> точность измерений.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Сравнивать</w:t>
            </w:r>
            <w:r w:rsidRPr="000A6E17">
              <w:rPr>
                <w:rFonts w:ascii="Times New Roman" w:hAnsi="Times New Roman"/>
                <w:szCs w:val="24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6D6F8A" w:rsidRPr="000A6E17" w:rsidTr="00C508BC">
        <w:tc>
          <w:tcPr>
            <w:tcW w:w="1814" w:type="dxa"/>
            <w:vMerge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Масштаб. План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Масштабы географических карт. Решение задач</w:t>
            </w:r>
          </w:p>
        </w:tc>
        <w:tc>
          <w:tcPr>
            <w:tcW w:w="7480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Строить</w:t>
            </w:r>
            <w:r w:rsidRPr="000A6E17">
              <w:rPr>
                <w:rFonts w:ascii="Times New Roman" w:hAnsi="Times New Roman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масштабы вида 1 : 10 и 10 : 1.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Выполнять</w:t>
            </w:r>
            <w:r w:rsidRPr="000A6E17">
              <w:rPr>
                <w:rFonts w:ascii="Times New Roman" w:hAnsi="Times New Roman"/>
                <w:szCs w:val="24"/>
              </w:rPr>
              <w:t xml:space="preserve"> расчёты: </w:t>
            </w:r>
            <w:r w:rsidRPr="000A6E17">
              <w:rPr>
                <w:rFonts w:ascii="Times New Roman" w:hAnsi="Times New Roman"/>
                <w:i/>
                <w:szCs w:val="24"/>
              </w:rPr>
              <w:t>находить</w:t>
            </w:r>
            <w:r w:rsidRPr="000A6E17">
              <w:rPr>
                <w:rFonts w:ascii="Times New Roman" w:hAnsi="Times New Roman"/>
                <w:szCs w:val="24"/>
              </w:rPr>
              <w:t xml:space="preserve"> действительные размеры отрезка, длину отрезка на плане, </w:t>
            </w:r>
            <w:r w:rsidRPr="000A6E17">
              <w:rPr>
                <w:rFonts w:ascii="Times New Roman" w:hAnsi="Times New Roman"/>
                <w:i/>
                <w:szCs w:val="24"/>
              </w:rPr>
              <w:t>определять</w:t>
            </w:r>
            <w:r w:rsidRPr="000A6E17">
              <w:rPr>
                <w:rFonts w:ascii="Times New Roman" w:hAnsi="Times New Roman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Работа с текстовыми задачами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Арифметические текстовые задачи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Задачи на разные виды движения двух тел: в </w:t>
            </w:r>
            <w:r w:rsidRPr="000A6E17">
              <w:rPr>
                <w:rFonts w:ascii="Times New Roman" w:hAnsi="Times New Roman"/>
                <w:szCs w:val="24"/>
              </w:rPr>
              <w:lastRenderedPageBreak/>
              <w:t xml:space="preserve">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Понятие о скорости сближения (удаления).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Задачи на совместную работу и их решение.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Различные виды задач, связанные с отношениями «больше на ...», «больше в ...», «меньше на ...», «меньше в ...», с нахождением доли числа и числа по его доле.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Задачи на зависимость между стоимостью, ценой и количеством товара.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Арифметические задачи, решаемые разными способами; задачи, имеющие несколько решений и не имеющие решения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Выбирать</w:t>
            </w:r>
            <w:r w:rsidRPr="000A6E17">
              <w:rPr>
                <w:rFonts w:ascii="Times New Roman" w:hAnsi="Times New Roman"/>
                <w:szCs w:val="24"/>
              </w:rPr>
              <w:t xml:space="preserve"> формулу для решения задачи на движение.  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lastRenderedPageBreak/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Моделировать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каждый вид движения с помощью фишек.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Анализировать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Анализировать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текст задачи с целью последующего планирования хода решения задачи.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Создавать</w:t>
            </w:r>
            <w:r w:rsidRPr="000A6E17">
              <w:rPr>
                <w:rFonts w:ascii="Times New Roman" w:hAnsi="Times New Roman"/>
                <w:szCs w:val="24"/>
              </w:rPr>
              <w:t xml:space="preserve"> небольшие тексты и с использованием текстового редактора</w:t>
            </w:r>
            <w:r w:rsidRPr="000A6E17">
              <w:rPr>
                <w:rFonts w:ascii="Times New Roman" w:hAnsi="Times New Roman"/>
              </w:rPr>
              <w:t xml:space="preserve"> (</w:t>
            </w:r>
            <w:r w:rsidRPr="000A6E17">
              <w:rPr>
                <w:rFonts w:ascii="Times New Roman" w:hAnsi="Times New Roman"/>
                <w:i/>
                <w:iCs/>
                <w:szCs w:val="24"/>
              </w:rPr>
              <w:t>Word)</w:t>
            </w:r>
            <w:r w:rsidRPr="000A6E17">
              <w:rPr>
                <w:rFonts w:ascii="Times New Roman" w:hAnsi="Times New Roman"/>
              </w:rPr>
              <w:t>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понятия: несколько решений и несколько способов решения.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Исследовать</w:t>
            </w:r>
            <w:r w:rsidRPr="000A6E17">
              <w:rPr>
                <w:rFonts w:ascii="Times New Roman" w:hAnsi="Times New Roman"/>
                <w:szCs w:val="24"/>
              </w:rPr>
              <w:t xml:space="preserve"> задачу (установить, имеет ли задача решение, и если имеет, то сколько решений).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Искать</w:t>
            </w:r>
            <w:r w:rsidRPr="000A6E17">
              <w:rPr>
                <w:rFonts w:ascii="Times New Roman" w:hAnsi="Times New Roman"/>
                <w:szCs w:val="24"/>
              </w:rPr>
              <w:t xml:space="preserve"> и </w:t>
            </w:r>
            <w:r w:rsidRPr="000A6E17">
              <w:rPr>
                <w:rFonts w:ascii="Times New Roman" w:hAnsi="Times New Roman"/>
                <w:i/>
                <w:szCs w:val="24"/>
              </w:rPr>
              <w:t>находить</w:t>
            </w:r>
            <w:r w:rsidRPr="000A6E17">
              <w:rPr>
                <w:rFonts w:ascii="Times New Roman" w:hAnsi="Times New Roman"/>
                <w:szCs w:val="24"/>
              </w:rPr>
              <w:t xml:space="preserve"> несколько вариантов решения задачи</w:t>
            </w: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lastRenderedPageBreak/>
              <w:t>Геометрические понятия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Геометрические фигуры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Построение отрезка, равного данному, с помощью циркуля и линейки (о том числе отрезка заданной длины).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lastRenderedPageBreak/>
              <w:t xml:space="preserve">Деление отрезка на 2, 4, 8 равных частей с помощью циркуля и линейки (в том числе отрезка заданной длины). 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Построение прямоугольников с помощью циркуля и линейки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и </w:t>
            </w:r>
            <w:r w:rsidRPr="000A6E17">
              <w:rPr>
                <w:rFonts w:ascii="Times New Roman" w:hAnsi="Times New Roman"/>
                <w:i/>
                <w:szCs w:val="24"/>
              </w:rPr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виды углов, виды треугольников.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Сравнивать</w:t>
            </w:r>
            <w:r w:rsidRPr="000A6E17">
              <w:rPr>
                <w:rFonts w:ascii="Times New Roman" w:hAnsi="Times New Roman"/>
                <w:szCs w:val="24"/>
              </w:rPr>
              <w:t xml:space="preserve"> углы способом наложения.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Характеризовать</w:t>
            </w:r>
            <w:r w:rsidRPr="000A6E17">
              <w:rPr>
                <w:rFonts w:ascii="Times New Roman" w:hAnsi="Times New Roman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Выполнять</w:t>
            </w:r>
            <w:r w:rsidRPr="000A6E17">
              <w:rPr>
                <w:rFonts w:ascii="Times New Roman" w:hAnsi="Times New Roman"/>
                <w:szCs w:val="24"/>
              </w:rPr>
              <w:t xml:space="preserve"> классификацию треугольников.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Планировать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порядок построения отрезка, равного данному, и выполнять </w:t>
            </w:r>
            <w:r w:rsidRPr="000A6E17">
              <w:rPr>
                <w:rFonts w:ascii="Times New Roman" w:hAnsi="Times New Roman"/>
                <w:szCs w:val="24"/>
              </w:rPr>
              <w:lastRenderedPageBreak/>
              <w:t>построение.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Осуществлять</w:t>
            </w:r>
            <w:r w:rsidRPr="000A6E17">
              <w:rPr>
                <w:rFonts w:ascii="Times New Roman" w:hAnsi="Times New Roman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Воспроизводить</w:t>
            </w:r>
            <w:r w:rsidRPr="000A6E17">
              <w:rPr>
                <w:rFonts w:ascii="Times New Roman" w:hAnsi="Times New Roman"/>
                <w:szCs w:val="24"/>
              </w:rPr>
              <w:t xml:space="preserve"> алгоритм деления отрезка на равные части.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AF4CD1">
            <w:pPr>
              <w:pStyle w:val="af3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Воспроизводить</w:t>
            </w:r>
            <w:r w:rsidRPr="000A6E17">
              <w:rPr>
                <w:rFonts w:ascii="Times New Roman" w:hAnsi="Times New Roman"/>
                <w:szCs w:val="24"/>
              </w:rPr>
              <w:t xml:space="preserve"> способ построения прямоугольника с использованием циркуля и линейки</w:t>
            </w:r>
            <w:r w:rsidRPr="000A6E17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AF4CD1">
            <w:pPr>
              <w:pStyle w:val="af3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 xml:space="preserve">Изображать </w:t>
            </w:r>
            <w:r w:rsidRPr="000A6E17">
              <w:rPr>
                <w:rFonts w:ascii="Times New Roman" w:hAnsi="Times New Roman"/>
                <w:szCs w:val="24"/>
              </w:rPr>
              <w:t>геометрические фигуры в</w:t>
            </w:r>
            <w:r w:rsidRPr="000A6E17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0A6E17">
              <w:rPr>
                <w:rFonts w:ascii="Times New Roman" w:hAnsi="Times New Roman"/>
                <w:i/>
                <w:iCs/>
                <w:szCs w:val="24"/>
              </w:rPr>
              <w:t>PowerPoint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Пространственные фигуры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Прямоугольный параллелепипед.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Куб как прямоугольный параллелепипед.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Число вершин, рёбер и граней прямоугольного параллелепипеда.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Пирамида, цилиндр, конус.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Разные виды пирамид (треугольная, четырёхугольная, пятиугольная и др.).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Основание, вершина, грани и рёбра пирамиды.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Изображение пространственных фигур на чертежах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Распознавать</w:t>
            </w:r>
            <w:r w:rsidRPr="000A6E17">
              <w:rPr>
                <w:rFonts w:ascii="Times New Roman" w:hAnsi="Times New Roman"/>
                <w:szCs w:val="24"/>
              </w:rPr>
              <w:t xml:space="preserve">, </w:t>
            </w:r>
            <w:r w:rsidRPr="000A6E17">
              <w:rPr>
                <w:rFonts w:ascii="Times New Roman" w:hAnsi="Times New Roman"/>
                <w:i/>
                <w:szCs w:val="24"/>
              </w:rPr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и </w:t>
            </w: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Характеризовать</w:t>
            </w:r>
            <w:r w:rsidRPr="000A6E17">
              <w:rPr>
                <w:rFonts w:ascii="Times New Roman" w:hAnsi="Times New Roman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Различать</w:t>
            </w:r>
            <w:r w:rsidRPr="000A6E17">
              <w:rPr>
                <w:rFonts w:ascii="Times New Roman" w:hAnsi="Times New Roman"/>
                <w:szCs w:val="24"/>
              </w:rPr>
              <w:t>: цилиндр и конус, прямоугольный параллелепипед и пирамиду.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lastRenderedPageBreak/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пространственную фигуру, изображённую на чертеже</w:t>
            </w: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lastRenderedPageBreak/>
              <w:t>Логико-математическая подготовка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Логические понятия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Высказывание и его значения (истина, ложь).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7480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Приводить</w:t>
            </w:r>
            <w:r w:rsidRPr="000A6E17">
              <w:rPr>
                <w:rFonts w:ascii="Times New Roman" w:hAnsi="Times New Roman"/>
                <w:szCs w:val="24"/>
              </w:rPr>
              <w:t xml:space="preserve"> примеры истинных и ложных высказываний.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Анализировать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Конструировать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Находить</w:t>
            </w:r>
            <w:r w:rsidRPr="000A6E17">
              <w:rPr>
                <w:rFonts w:ascii="Times New Roman" w:hAnsi="Times New Roman"/>
                <w:szCs w:val="24"/>
              </w:rPr>
              <w:t xml:space="preserve"> и </w:t>
            </w:r>
            <w:r w:rsidRPr="000A6E17">
              <w:rPr>
                <w:rFonts w:ascii="Times New Roman" w:hAnsi="Times New Roman"/>
                <w:i/>
                <w:szCs w:val="24"/>
              </w:rPr>
              <w:t>указывать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все возможные варианты решения логической задачи</w:t>
            </w:r>
          </w:p>
        </w:tc>
      </w:tr>
      <w:tr w:rsidR="006D6F8A" w:rsidRPr="000A6E17" w:rsidTr="00C508BC">
        <w:tc>
          <w:tcPr>
            <w:tcW w:w="1814" w:type="dxa"/>
          </w:tcPr>
          <w:p w:rsidR="006D6F8A" w:rsidRPr="000A6E17" w:rsidRDefault="006D6F8A" w:rsidP="00E92B0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Работа с информацией</w:t>
            </w:r>
          </w:p>
        </w:tc>
        <w:tc>
          <w:tcPr>
            <w:tcW w:w="5334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Представление и сбор информации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Координатный угол: оси координат, координаты точки.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Обозначения вида А (2, 3).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Простейшие графики.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Таблицы с двумя входами.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 xml:space="preserve">Столбчатые диаграммы. </w:t>
            </w:r>
          </w:p>
          <w:p w:rsidR="006D6F8A" w:rsidRPr="000A6E17" w:rsidRDefault="006D6F8A" w:rsidP="00EB3CB9">
            <w:pPr>
              <w:pStyle w:val="af9"/>
              <w:rPr>
                <w:sz w:val="22"/>
              </w:rPr>
            </w:pPr>
            <w:r w:rsidRPr="000A6E17">
              <w:rPr>
                <w:sz w:val="22"/>
              </w:rPr>
              <w:t xml:space="preserve">Конечные последовательности (цепочки) предметов, чисел, геометрических фигур, составленные по определённым правилам Начальные сведения об архитектуре компьютера. </w:t>
            </w:r>
          </w:p>
          <w:p w:rsidR="006D6F8A" w:rsidRPr="000A6E17" w:rsidRDefault="006D6F8A" w:rsidP="00EB3CB9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      </w:r>
          </w:p>
          <w:p w:rsidR="006D6F8A" w:rsidRPr="000A6E17" w:rsidRDefault="006D6F8A" w:rsidP="00EB3CB9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Персональный компьютер. Основные устройства и характеристики. Правила техники безопасности и эргономики при работе за компьютером.</w:t>
            </w:r>
          </w:p>
          <w:p w:rsidR="006D6F8A" w:rsidRPr="000A6E17" w:rsidRDefault="006D6F8A" w:rsidP="00EB3CB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szCs w:val="24"/>
              </w:rPr>
              <w:t>Понятие алгоритма и его свойства. Исполнитель алгоритмов: назначение, среда исполнителя система команд исполнителя, режимы работы.</w:t>
            </w:r>
          </w:p>
          <w:p w:rsidR="006D6F8A" w:rsidRPr="000A6E17" w:rsidRDefault="006D6F8A" w:rsidP="00EB3CB9">
            <w:pPr>
              <w:rPr>
                <w:rFonts w:ascii="Times New Roman" w:hAnsi="Times New Roman"/>
                <w:b/>
                <w:szCs w:val="28"/>
              </w:rPr>
            </w:pPr>
            <w:r w:rsidRPr="000A6E17">
              <w:rPr>
                <w:rFonts w:ascii="Times New Roman" w:hAnsi="Times New Roman"/>
              </w:rPr>
              <w:t>Языки для записи алгоритмов (язык блок-схем, учебный алгоритмический язык). Линейные алгоритмы</w:t>
            </w:r>
          </w:p>
          <w:p w:rsidR="006D6F8A" w:rsidRPr="000A6E17" w:rsidRDefault="006D6F8A" w:rsidP="00EB3CB9">
            <w:pPr>
              <w:pStyle w:val="af7"/>
              <w:spacing w:line="240" w:lineRule="auto"/>
              <w:ind w:firstLine="454"/>
              <w:jc w:val="left"/>
              <w:rPr>
                <w:rFonts w:ascii="Times New Roman" w:hAnsi="Times New Roman"/>
                <w:b/>
                <w:color w:val="auto"/>
                <w:sz w:val="22"/>
                <w:szCs w:val="24"/>
              </w:rPr>
            </w:pPr>
          </w:p>
          <w:p w:rsidR="006D6F8A" w:rsidRPr="000A6E17" w:rsidRDefault="006D6F8A" w:rsidP="00EB3C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80" w:type="dxa"/>
          </w:tcPr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lastRenderedPageBreak/>
              <w:t>Называть</w:t>
            </w:r>
            <w:r w:rsidRPr="000A6E17">
              <w:rPr>
                <w:rFonts w:ascii="Times New Roman" w:hAnsi="Times New Roman"/>
                <w:szCs w:val="24"/>
              </w:rPr>
              <w:t xml:space="preserve"> координаты точек, отмечать точку с заданными координатами.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Считывать</w:t>
            </w:r>
            <w:r w:rsidRPr="000A6E17">
              <w:rPr>
                <w:rFonts w:ascii="Times New Roman" w:hAnsi="Times New Roman"/>
                <w:szCs w:val="24"/>
              </w:rPr>
              <w:t xml:space="preserve"> и </w:t>
            </w:r>
            <w:r w:rsidRPr="000A6E17">
              <w:rPr>
                <w:rFonts w:ascii="Times New Roman" w:hAnsi="Times New Roman"/>
                <w:i/>
                <w:szCs w:val="24"/>
              </w:rPr>
              <w:t>интерпретировать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необходимую информацию из таблиц, графиков, диаграмм.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Заполнять</w:t>
            </w:r>
            <w:r w:rsidRPr="000A6E17">
              <w:rPr>
                <w:rFonts w:ascii="Times New Roman" w:hAnsi="Times New Roman"/>
                <w:szCs w:val="24"/>
              </w:rPr>
              <w:t xml:space="preserve"> данной информацией несложные таблицы.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Строить</w:t>
            </w:r>
            <w:r w:rsidRPr="000A6E17">
              <w:rPr>
                <w:rFonts w:ascii="Times New Roman" w:hAnsi="Times New Roman"/>
                <w:szCs w:val="24"/>
              </w:rPr>
              <w:t xml:space="preserve"> простейшие графики и диаграммы.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Создавать</w:t>
            </w:r>
            <w:r w:rsidRPr="000A6E17">
              <w:rPr>
                <w:rFonts w:ascii="Times New Roman" w:hAnsi="Times New Roman"/>
                <w:szCs w:val="24"/>
              </w:rPr>
              <w:t xml:space="preserve"> таблицы в Microsoft Office Word.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Создавать</w:t>
            </w:r>
            <w:r w:rsidRPr="000A6E17">
              <w:rPr>
                <w:rFonts w:ascii="Times New Roman" w:hAnsi="Times New Roman"/>
                <w:szCs w:val="24"/>
              </w:rPr>
              <w:t xml:space="preserve"> диаграммы  в Microsoft Office Excel.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Сравнивать</w:t>
            </w:r>
            <w:r w:rsidRPr="000A6E17">
              <w:rPr>
                <w:rFonts w:ascii="Times New Roman" w:hAnsi="Times New Roman"/>
                <w:szCs w:val="24"/>
              </w:rPr>
              <w:t xml:space="preserve"> данные, представленные на диаграмме или на графике.    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Устанавливать</w:t>
            </w:r>
            <w:r w:rsidRPr="000A6E17">
              <w:rPr>
                <w:rFonts w:ascii="Times New Roman" w:hAnsi="Times New Roman"/>
                <w:szCs w:val="24"/>
              </w:rPr>
              <w:t xml:space="preserve"> закономерности расположения элементов разнообразных последовательностей.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Конструировать</w:t>
            </w:r>
            <w:r w:rsidRPr="000A6E17">
              <w:rPr>
                <w:rFonts w:ascii="Times New Roman" w:hAnsi="Times New Roman"/>
                <w:szCs w:val="24"/>
              </w:rPr>
              <w:t xml:space="preserve"> последовательности по указанным правилам</w:t>
            </w:r>
          </w:p>
          <w:p w:rsidR="006D6F8A" w:rsidRPr="000A6E17" w:rsidRDefault="006D6F8A" w:rsidP="00EB3CB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 Правильно и безопасно вести себя в компьютерном классе.</w:t>
            </w:r>
          </w:p>
          <w:p w:rsidR="006D6F8A" w:rsidRPr="000A6E17" w:rsidRDefault="006D6F8A" w:rsidP="00EB3CB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</w:rPr>
              <w:t>Приводить</w:t>
            </w:r>
            <w:r w:rsidRPr="000A6E17">
              <w:rPr>
                <w:rFonts w:ascii="Times New Roman" w:hAnsi="Times New Roman"/>
              </w:rPr>
              <w:t xml:space="preserve"> примеры информации и информационных процессов из области человеческой деятельности, живой природы и техники.</w:t>
            </w:r>
          </w:p>
          <w:p w:rsidR="006D6F8A" w:rsidRPr="000A6E17" w:rsidRDefault="006D6F8A" w:rsidP="00FD28C4">
            <w:pPr>
              <w:widowControl w:val="0"/>
              <w:tabs>
                <w:tab w:val="num" w:pos="160"/>
              </w:tabs>
              <w:autoSpaceDE w:val="0"/>
              <w:autoSpaceDN w:val="0"/>
              <w:adjustRightInd w:val="0"/>
              <w:ind w:left="-16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</w:rPr>
              <w:lastRenderedPageBreak/>
              <w:t>Определять</w:t>
            </w:r>
            <w:r w:rsidRPr="000A6E17">
              <w:rPr>
                <w:rFonts w:ascii="Times New Roman" w:hAnsi="Times New Roman"/>
              </w:rPr>
              <w:t xml:space="preserve"> в конкретном процессе передачи информации источник, приемник, канал.</w:t>
            </w:r>
          </w:p>
          <w:p w:rsidR="006D6F8A" w:rsidRPr="000A6E17" w:rsidRDefault="006D6F8A" w:rsidP="00EB3CB9">
            <w:pPr>
              <w:widowControl w:val="0"/>
              <w:overflowPunct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</w:rPr>
            </w:pPr>
            <w:bookmarkStart w:id="0" w:name="page17"/>
            <w:bookmarkEnd w:id="0"/>
            <w:r w:rsidRPr="000A6E17">
              <w:rPr>
                <w:rFonts w:ascii="Times New Roman" w:hAnsi="Times New Roman"/>
                <w:i/>
              </w:rPr>
              <w:t>Приводить</w:t>
            </w:r>
            <w:r w:rsidRPr="000A6E17">
              <w:rPr>
                <w:rFonts w:ascii="Times New Roman" w:hAnsi="Times New Roman"/>
              </w:rPr>
              <w:t xml:space="preserve"> примеры информативных и неинформативных сообщений.</w:t>
            </w:r>
          </w:p>
          <w:p w:rsidR="006D6F8A" w:rsidRPr="000A6E17" w:rsidRDefault="006D6F8A" w:rsidP="00EB3CB9">
            <w:pPr>
              <w:widowControl w:val="0"/>
              <w:overflowPunct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</w:rPr>
              <w:t>Пользоваться</w:t>
            </w:r>
            <w:r w:rsidRPr="000A6E17">
              <w:rPr>
                <w:rFonts w:ascii="Times New Roman" w:hAnsi="Times New Roman"/>
              </w:rPr>
              <w:t xml:space="preserve"> клавиатурой компьютера для символьного ввода данных.</w:t>
            </w:r>
          </w:p>
          <w:p w:rsidR="006D6F8A" w:rsidRPr="000A6E17" w:rsidRDefault="006D6F8A" w:rsidP="00EB3CB9">
            <w:pPr>
              <w:widowControl w:val="0"/>
              <w:overflowPunct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</w:rPr>
              <w:t>Включать</w:t>
            </w:r>
            <w:r w:rsidRPr="000A6E17">
              <w:rPr>
                <w:rFonts w:ascii="Times New Roman" w:hAnsi="Times New Roman"/>
              </w:rPr>
              <w:t xml:space="preserve"> и выключать компьютер. </w:t>
            </w:r>
          </w:p>
          <w:p w:rsidR="006D6F8A" w:rsidRPr="000A6E17" w:rsidRDefault="006D6F8A" w:rsidP="00EB3CB9">
            <w:pPr>
              <w:widowControl w:val="0"/>
              <w:overflowPunct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</w:rPr>
              <w:t>Выполнять</w:t>
            </w:r>
            <w:r w:rsidRPr="000A6E17">
              <w:rPr>
                <w:rFonts w:ascii="Times New Roman" w:hAnsi="Times New Roman"/>
              </w:rPr>
              <w:t xml:space="preserve"> основные операции с файлами и каталогами (папками): копирование, перемещение, удаление, переименование, поиск.</w:t>
            </w:r>
          </w:p>
          <w:p w:rsidR="006D6F8A" w:rsidRPr="000A6E17" w:rsidRDefault="006D6F8A" w:rsidP="00FD28C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0A6E17">
              <w:rPr>
                <w:rFonts w:ascii="Times New Roman" w:hAnsi="Times New Roman"/>
                <w:i/>
                <w:szCs w:val="24"/>
              </w:rPr>
              <w:t>Пользоваться</w:t>
            </w:r>
            <w:r w:rsidRPr="000A6E17">
              <w:rPr>
                <w:rFonts w:ascii="Times New Roman" w:hAnsi="Times New Roman"/>
                <w:szCs w:val="24"/>
              </w:rPr>
              <w:t xml:space="preserve"> языком блок-схем, понимать описания алгоритмов на учебном алгоритмическом языке.</w:t>
            </w:r>
          </w:p>
          <w:p w:rsidR="006D6F8A" w:rsidRPr="000A6E17" w:rsidRDefault="006D6F8A" w:rsidP="00FD28C4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</w:rPr>
              <w:t>Составлять</w:t>
            </w:r>
            <w:r w:rsidRPr="000A6E17">
              <w:rPr>
                <w:rFonts w:ascii="Times New Roman" w:hAnsi="Times New Roman"/>
              </w:rPr>
              <w:t xml:space="preserve"> линейные  алгоритмы управления одним из учебных исполнителей.</w:t>
            </w:r>
          </w:p>
          <w:p w:rsidR="006D6F8A" w:rsidRPr="000A6E17" w:rsidRDefault="006D6F8A" w:rsidP="009737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6D6F8A" w:rsidRPr="000A6E17" w:rsidRDefault="006D6F8A" w:rsidP="00BE2F3F">
      <w:pPr>
        <w:tabs>
          <w:tab w:val="left" w:pos="12450"/>
        </w:tabs>
        <w:spacing w:line="240" w:lineRule="auto"/>
        <w:ind w:left="360"/>
        <w:rPr>
          <w:rFonts w:ascii="Times New Roman" w:hAnsi="Times New Roman"/>
          <w:b/>
        </w:rPr>
      </w:pPr>
      <w:r w:rsidRPr="000A6E17">
        <w:rPr>
          <w:rFonts w:ascii="Times New Roman" w:hAnsi="Times New Roman"/>
          <w:b/>
        </w:rPr>
        <w:lastRenderedPageBreak/>
        <w:tab/>
      </w:r>
    </w:p>
    <w:p w:rsidR="006D6F8A" w:rsidRPr="000A6E17" w:rsidRDefault="006D6F8A" w:rsidP="00BE2F3F">
      <w:pPr>
        <w:tabs>
          <w:tab w:val="left" w:pos="12450"/>
        </w:tabs>
        <w:spacing w:line="240" w:lineRule="auto"/>
        <w:ind w:left="360"/>
        <w:rPr>
          <w:rFonts w:ascii="Times New Roman" w:hAnsi="Times New Roman"/>
          <w:b/>
        </w:rPr>
      </w:pPr>
    </w:p>
    <w:p w:rsidR="006D6F8A" w:rsidRPr="000A6E17" w:rsidRDefault="006D6F8A" w:rsidP="00BE2F3F">
      <w:pPr>
        <w:tabs>
          <w:tab w:val="left" w:pos="12450"/>
        </w:tabs>
        <w:spacing w:line="240" w:lineRule="auto"/>
        <w:ind w:left="360"/>
        <w:rPr>
          <w:rFonts w:ascii="Times New Roman" w:hAnsi="Times New Roman"/>
          <w:b/>
        </w:rPr>
      </w:pPr>
    </w:p>
    <w:tbl>
      <w:tblPr>
        <w:tblW w:w="1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5526"/>
        <w:gridCol w:w="2530"/>
        <w:gridCol w:w="2530"/>
      </w:tblGrid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Название темы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Задания по фг</w:t>
            </w:r>
          </w:p>
        </w:tc>
      </w:tr>
      <w:tr w:rsidR="006D6F8A" w:rsidRPr="000A6E17" w:rsidTr="00982B0D">
        <w:trPr>
          <w:trHeight w:val="364"/>
        </w:trPr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 xml:space="preserve">Десятичная система счисления </w:t>
            </w:r>
          </w:p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 w:val="restart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Приложение 3 Банк заданий</w:t>
            </w: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Чтение и запись многозначных чисел.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Сравнение многозначных чисел.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 xml:space="preserve">Сложение многозначных чисел. </w:t>
            </w:r>
          </w:p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Вычитание многозначных чисел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Построение прямоугольников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Скорость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Задачи на движение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 xml:space="preserve">Координатный угол.   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rPr>
          <w:trHeight w:val="465"/>
        </w:trPr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Графики. Диаграммы. Работа на компьютере.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 xml:space="preserve">Переместительные свойства сложения и умножения. 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Сочетательное свойство сложения и умножения.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План и масштаб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Многогранник.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Распределительные свойства умножения.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Умножение на 1000, 10000…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Прямоугольный параллелепипед. Куб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Тонна, центнер.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 xml:space="preserve">Задачи на движение в противоположных </w:t>
            </w: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направлениях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Пирамида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Задачи на движение в противоположных направлениях (встречное  движение)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Умножение многозначного     числа на однозначное, двузначное, трехзначное число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Конус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Задачи на движение в одном направлении.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Истинные и ложные высказывания. Высказывания со словами «неверно, что».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Составные высказывания.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A6E17">
              <w:rPr>
                <w:rFonts w:ascii="Times New Roman" w:hAnsi="Times New Roman"/>
                <w:b/>
                <w:color w:val="000000"/>
                <w:szCs w:val="24"/>
              </w:rPr>
              <w:t>Задачи на перебор вариантов.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color w:val="000000"/>
                <w:szCs w:val="24"/>
              </w:rPr>
              <w:t>Деление суммы на число.</w:t>
            </w:r>
            <w:r w:rsidRPr="000A6E1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28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  <w:t>Деление на1000,10000…</w:t>
            </w:r>
            <w:r w:rsidRPr="000A6E1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color w:val="000000"/>
                <w:spacing w:val="-3"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color w:val="000000"/>
                <w:spacing w:val="-3"/>
                <w:szCs w:val="24"/>
              </w:rPr>
              <w:t>Карта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</w:pPr>
            <w:r w:rsidRPr="000A6E17"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>Цилиндр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</w:pPr>
            <w:r w:rsidRPr="000A6E17">
              <w:rPr>
                <w:rFonts w:ascii="Times New Roman" w:hAnsi="Times New Roman"/>
                <w:b/>
                <w:color w:val="000000"/>
                <w:spacing w:val="4"/>
                <w:szCs w:val="24"/>
              </w:rPr>
              <w:t>Деление на однозначное, двузначное и трехзначное  число.</w:t>
            </w:r>
          </w:p>
          <w:p w:rsidR="006D6F8A" w:rsidRPr="000A6E17" w:rsidRDefault="006D6F8A" w:rsidP="0007319F">
            <w:pPr>
              <w:shd w:val="clear" w:color="auto" w:fill="FFFFFF"/>
              <w:rPr>
                <w:rFonts w:ascii="Times New Roman" w:hAnsi="Times New Roman"/>
                <w:i/>
                <w:color w:val="000000"/>
                <w:spacing w:val="4"/>
                <w:szCs w:val="24"/>
              </w:rPr>
            </w:pPr>
          </w:p>
          <w:p w:rsidR="006D6F8A" w:rsidRPr="000A6E17" w:rsidRDefault="006D6F8A" w:rsidP="0007319F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pacing w:val="4"/>
                <w:szCs w:val="24"/>
              </w:rPr>
            </w:pP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color w:val="000000"/>
                <w:spacing w:val="4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i/>
                <w:color w:val="000000"/>
                <w:spacing w:val="-1"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color w:val="000000"/>
                <w:spacing w:val="-1"/>
                <w:szCs w:val="24"/>
              </w:rPr>
              <w:t>Деление отрезка на 2,4,8 равных частей с помощью циркуля и линейки</w:t>
            </w:r>
            <w:r w:rsidRPr="000A6E17">
              <w:rPr>
                <w:rFonts w:ascii="Times New Roman" w:hAnsi="Times New Roman"/>
                <w:i/>
                <w:color w:val="000000"/>
                <w:spacing w:val="-1"/>
                <w:szCs w:val="24"/>
              </w:rPr>
              <w:t>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color w:val="000000"/>
                <w:spacing w:val="-1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Нахождение неизвестного числа в уравнениях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Угол и его обозначение.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36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Виды углов.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37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Нахождение неизвестного числа в равенствах вида:</w:t>
            </w:r>
            <w:r w:rsidRPr="000A6E17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Pr="000A6E17">
              <w:rPr>
                <w:rFonts w:ascii="Times New Roman" w:hAnsi="Times New Roman"/>
                <w:b/>
                <w:iCs/>
                <w:szCs w:val="24"/>
              </w:rPr>
              <w:lastRenderedPageBreak/>
              <w:t xml:space="preserve">8 + х = 16, </w:t>
            </w:r>
          </w:p>
          <w:p w:rsidR="006D6F8A" w:rsidRPr="000A6E17" w:rsidRDefault="006D6F8A" w:rsidP="000731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0A6E17">
              <w:rPr>
                <w:rFonts w:ascii="Times New Roman" w:hAnsi="Times New Roman"/>
                <w:b/>
                <w:iCs/>
                <w:szCs w:val="24"/>
              </w:rPr>
              <w:t xml:space="preserve">8 · х = 16,     8 – х = 2, 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iCs/>
                <w:szCs w:val="24"/>
              </w:rPr>
              <w:t>8 : х = 2</w:t>
            </w:r>
            <w:r w:rsidRPr="000A6E1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5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lastRenderedPageBreak/>
              <w:t>38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Виды треугольников.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39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 xml:space="preserve">Точное и приближённое значения величины. 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Построение отрезка, равного данному.</w:t>
            </w:r>
          </w:p>
          <w:p w:rsidR="006D6F8A" w:rsidRPr="000A6E17" w:rsidRDefault="006D6F8A" w:rsidP="000731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Повторение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D6F8A" w:rsidRPr="000A6E17" w:rsidTr="00982B0D">
        <w:tc>
          <w:tcPr>
            <w:tcW w:w="0" w:type="auto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26" w:type="dxa"/>
          </w:tcPr>
          <w:p w:rsidR="006D6F8A" w:rsidRPr="000A6E17" w:rsidRDefault="006D6F8A" w:rsidP="0007319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A6E17">
              <w:rPr>
                <w:rFonts w:ascii="Times New Roman" w:hAnsi="Times New Roman"/>
                <w:b/>
                <w:i/>
                <w:szCs w:val="24"/>
              </w:rPr>
              <w:t>Итого</w:t>
            </w:r>
          </w:p>
        </w:tc>
        <w:tc>
          <w:tcPr>
            <w:tcW w:w="2530" w:type="dxa"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  <w:r w:rsidRPr="000A6E17">
              <w:rPr>
                <w:rFonts w:ascii="Times New Roman" w:hAnsi="Times New Roman"/>
                <w:b/>
                <w:szCs w:val="24"/>
              </w:rPr>
              <w:t>136</w:t>
            </w:r>
          </w:p>
        </w:tc>
        <w:tc>
          <w:tcPr>
            <w:tcW w:w="2530" w:type="dxa"/>
            <w:vMerge/>
          </w:tcPr>
          <w:p w:rsidR="006D6F8A" w:rsidRPr="000A6E17" w:rsidRDefault="006D6F8A" w:rsidP="0007319F">
            <w:pPr>
              <w:spacing w:after="0" w:line="240" w:lineRule="auto"/>
              <w:ind w:right="24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D6F8A" w:rsidRPr="000A6E17" w:rsidRDefault="006D6F8A" w:rsidP="003411D2">
      <w:pPr>
        <w:shd w:val="clear" w:color="auto" w:fill="FFFFFF"/>
        <w:spacing w:after="0" w:line="240" w:lineRule="auto"/>
        <w:ind w:right="24" w:firstLine="708"/>
        <w:rPr>
          <w:rFonts w:ascii="Times New Roman" w:hAnsi="Times New Roman"/>
          <w:b/>
          <w:szCs w:val="28"/>
        </w:rPr>
      </w:pPr>
    </w:p>
    <w:p w:rsidR="006D6F8A" w:rsidRPr="000A6E17" w:rsidRDefault="006D6F8A" w:rsidP="003411D2">
      <w:pPr>
        <w:shd w:val="clear" w:color="auto" w:fill="FFFFFF"/>
        <w:spacing w:after="0" w:line="240" w:lineRule="auto"/>
        <w:ind w:right="24" w:firstLine="708"/>
        <w:rPr>
          <w:rFonts w:ascii="Times New Roman" w:hAnsi="Times New Roman"/>
          <w:b/>
          <w:szCs w:val="28"/>
        </w:rPr>
      </w:pPr>
    </w:p>
    <w:p w:rsidR="006D6F8A" w:rsidRPr="000A6E17" w:rsidRDefault="006D6F8A" w:rsidP="001B5184">
      <w:pPr>
        <w:shd w:val="clear" w:color="auto" w:fill="FFFFFF"/>
        <w:spacing w:after="0" w:line="240" w:lineRule="auto"/>
        <w:ind w:right="24" w:firstLine="708"/>
        <w:jc w:val="center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Материально-техническое обеспечение</w:t>
      </w:r>
    </w:p>
    <w:p w:rsidR="006D6F8A" w:rsidRPr="000A6E17" w:rsidRDefault="006D6F8A" w:rsidP="00995702">
      <w:pPr>
        <w:pStyle w:val="a5"/>
        <w:spacing w:after="0"/>
        <w:ind w:left="0"/>
        <w:jc w:val="both"/>
        <w:rPr>
          <w:rFonts w:ascii="Times New Roman" w:hAnsi="Times New Roman"/>
          <w:b/>
          <w:szCs w:val="24"/>
          <w:u w:val="single"/>
        </w:rPr>
      </w:pPr>
      <w:r w:rsidRPr="000A6E17">
        <w:rPr>
          <w:rFonts w:ascii="Times New Roman" w:hAnsi="Times New Roman"/>
          <w:b/>
          <w:szCs w:val="24"/>
          <w:u w:val="single"/>
        </w:rPr>
        <w:t xml:space="preserve">Учебник: </w:t>
      </w:r>
    </w:p>
    <w:p w:rsidR="006D6F8A" w:rsidRPr="000A6E17" w:rsidRDefault="006D6F8A" w:rsidP="00995702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>Математика:  4  класс:  учебник  для  учащихся  общеобразовательных  учреждений:  в  2  ч. /  В.Н. Рудницкая, Т.В.Юдачева.  –  2-е изд, перераб. – М.: Вентана – Граф, 2019.</w:t>
      </w:r>
    </w:p>
    <w:p w:rsidR="006D6F8A" w:rsidRPr="000A6E17" w:rsidRDefault="006D6F8A" w:rsidP="00995702">
      <w:pPr>
        <w:jc w:val="both"/>
        <w:rPr>
          <w:rFonts w:ascii="Times New Roman" w:hAnsi="Times New Roman"/>
          <w:b/>
        </w:rPr>
      </w:pPr>
      <w:r w:rsidRPr="000A6E17">
        <w:rPr>
          <w:rFonts w:ascii="Times New Roman" w:hAnsi="Times New Roman"/>
          <w:b/>
          <w:u w:val="single"/>
        </w:rPr>
        <w:t xml:space="preserve">Рабочие  тетради: </w:t>
      </w:r>
    </w:p>
    <w:p w:rsidR="006D6F8A" w:rsidRPr="000A6E17" w:rsidRDefault="006D6F8A" w:rsidP="0099570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Математика: 4 класс: рабочая тетрадь № 1,2 для учащихся общеобразовательных учреждений / Е. Э. Кочурова. - М.: Вентана-Граф, 201</w:t>
      </w:r>
      <w:bookmarkStart w:id="1" w:name="_GoBack"/>
      <w:bookmarkEnd w:id="1"/>
      <w:r w:rsidRPr="000A6E17">
        <w:rPr>
          <w:rFonts w:ascii="Times New Roman" w:hAnsi="Times New Roman"/>
        </w:rPr>
        <w:t>9.</w:t>
      </w:r>
    </w:p>
    <w:p w:rsidR="006D6F8A" w:rsidRPr="000A6E17" w:rsidRDefault="006D6F8A" w:rsidP="00995702">
      <w:pPr>
        <w:jc w:val="both"/>
        <w:rPr>
          <w:rFonts w:ascii="Times New Roman" w:hAnsi="Times New Roman"/>
          <w:b/>
        </w:rPr>
      </w:pPr>
      <w:r w:rsidRPr="000A6E17">
        <w:rPr>
          <w:rFonts w:ascii="Times New Roman" w:hAnsi="Times New Roman"/>
          <w:b/>
          <w:u w:val="single"/>
        </w:rPr>
        <w:t>Методические пособия:</w:t>
      </w:r>
      <w:r w:rsidRPr="000A6E17">
        <w:rPr>
          <w:rFonts w:ascii="Times New Roman" w:hAnsi="Times New Roman"/>
          <w:b/>
        </w:rPr>
        <w:t xml:space="preserve"> </w:t>
      </w:r>
    </w:p>
    <w:p w:rsidR="006D6F8A" w:rsidRPr="000A6E17" w:rsidRDefault="006D6F8A" w:rsidP="009957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Математика: программа: 1-4 классы / В.Н.Рудницкая. – 2-е изд., испр. – М.: Вентана-Граф, 2013.</w:t>
      </w:r>
    </w:p>
    <w:p w:rsidR="006D6F8A" w:rsidRPr="000A6E17" w:rsidRDefault="006D6F8A" w:rsidP="00561C5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A6E17">
        <w:rPr>
          <w:rFonts w:ascii="Times New Roman" w:hAnsi="Times New Roman"/>
        </w:rPr>
        <w:lastRenderedPageBreak/>
        <w:t>Оценка знаний. Математика в начальной школе: Проверочные и контрольные работы. - М.: Вентана- Граф, 2012.</w:t>
      </w:r>
    </w:p>
    <w:p w:rsidR="006D6F8A" w:rsidRPr="000A6E17" w:rsidRDefault="006D6F8A" w:rsidP="00995702">
      <w:pPr>
        <w:jc w:val="both"/>
        <w:rPr>
          <w:rFonts w:ascii="Times New Roman" w:hAnsi="Times New Roman"/>
          <w:b/>
        </w:rPr>
      </w:pPr>
      <w:r w:rsidRPr="000A6E17">
        <w:rPr>
          <w:rFonts w:ascii="Times New Roman" w:hAnsi="Times New Roman"/>
          <w:b/>
          <w:bCs/>
          <w:iCs/>
          <w:u w:val="single"/>
        </w:rPr>
        <w:t>Дидактические материалы: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счетный материал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фишки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набор геометрических фигур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схемы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набор цифр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таблицы</w:t>
      </w:r>
    </w:p>
    <w:p w:rsidR="006D6F8A" w:rsidRPr="000A6E17" w:rsidRDefault="006D6F8A" w:rsidP="00BE2F3F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</w:rPr>
        <w:t>тесты.</w:t>
      </w:r>
    </w:p>
    <w:p w:rsidR="006D6F8A" w:rsidRPr="000A6E17" w:rsidRDefault="006D6F8A" w:rsidP="00BE2F3F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A6E17">
        <w:rPr>
          <w:rFonts w:ascii="Times New Roman" w:hAnsi="Times New Roman"/>
          <w:szCs w:val="24"/>
        </w:rPr>
        <w:t xml:space="preserve"> иллюстрированная детская энциклопедия «Кирилл и Мефодий»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  <w:szCs w:val="24"/>
        </w:rPr>
        <w:t>чертежные инструменты</w:t>
      </w:r>
    </w:p>
    <w:p w:rsidR="006D6F8A" w:rsidRPr="000A6E17" w:rsidRDefault="006D6F8A" w:rsidP="0099570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демонстрационные материалы</w:t>
      </w:r>
    </w:p>
    <w:p w:rsidR="006D6F8A" w:rsidRPr="000A6E17" w:rsidRDefault="006D6F8A" w:rsidP="00BE2F3F">
      <w:pPr>
        <w:rPr>
          <w:rFonts w:ascii="Times New Roman" w:hAnsi="Times New Roman"/>
          <w:b/>
          <w:bCs/>
          <w:iCs/>
          <w:u w:val="single"/>
        </w:rPr>
      </w:pPr>
      <w:r w:rsidRPr="000A6E17">
        <w:rPr>
          <w:rFonts w:ascii="Times New Roman" w:hAnsi="Times New Roman"/>
          <w:b/>
          <w:bCs/>
          <w:iCs/>
          <w:u w:val="single"/>
        </w:rPr>
        <w:t>Оборудование:</w:t>
      </w:r>
    </w:p>
    <w:p w:rsidR="006D6F8A" w:rsidRPr="000A6E17" w:rsidRDefault="006D6F8A" w:rsidP="00995702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Мультимедийный проектор.</w:t>
      </w:r>
    </w:p>
    <w:p w:rsidR="006D6F8A" w:rsidRPr="000A6E17" w:rsidRDefault="006D6F8A" w:rsidP="00995702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A6E17">
        <w:rPr>
          <w:rFonts w:ascii="Times New Roman" w:hAnsi="Times New Roman"/>
        </w:rPr>
        <w:t>Компьютер.</w:t>
      </w:r>
    </w:p>
    <w:p w:rsidR="006D6F8A" w:rsidRPr="000A6E17" w:rsidRDefault="006D6F8A" w:rsidP="001B518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Cs w:val="28"/>
        </w:rPr>
      </w:pPr>
      <w:r w:rsidRPr="000A6E17">
        <w:rPr>
          <w:rFonts w:ascii="Times New Roman" w:hAnsi="Times New Roman"/>
        </w:rPr>
        <w:t>Интерактивная доска.</w:t>
      </w:r>
    </w:p>
    <w:p w:rsidR="006D6F8A" w:rsidRPr="000A6E17" w:rsidRDefault="006D6F8A" w:rsidP="001B518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Cs w:val="28"/>
        </w:rPr>
      </w:pPr>
      <w:r w:rsidRPr="000A6E17">
        <w:rPr>
          <w:rFonts w:ascii="Times New Roman" w:hAnsi="Times New Roman"/>
        </w:rPr>
        <w:t>Документ-камера</w:t>
      </w:r>
      <w:r w:rsidRPr="000A6E17">
        <w:rPr>
          <w:rFonts w:ascii="Times New Roman" w:hAnsi="Times New Roman"/>
          <w:szCs w:val="28"/>
        </w:rPr>
        <w:t>.</w:t>
      </w:r>
    </w:p>
    <w:p w:rsidR="006D6F8A" w:rsidRPr="000A6E17" w:rsidRDefault="006D6F8A" w:rsidP="00995702">
      <w:pPr>
        <w:rPr>
          <w:rFonts w:ascii="Times New Roman" w:hAnsi="Times New Roman"/>
        </w:rPr>
      </w:pPr>
    </w:p>
    <w:p w:rsidR="006D6F8A" w:rsidRPr="000A6E17" w:rsidRDefault="006D6F8A" w:rsidP="003411D2">
      <w:pPr>
        <w:shd w:val="clear" w:color="auto" w:fill="FFFFFF"/>
        <w:spacing w:after="0" w:line="240" w:lineRule="auto"/>
        <w:ind w:right="7"/>
        <w:rPr>
          <w:rFonts w:ascii="Times New Roman" w:hAnsi="Times New Roman"/>
          <w:b/>
        </w:rPr>
      </w:pPr>
    </w:p>
    <w:p w:rsidR="006D6F8A" w:rsidRPr="000A6E17" w:rsidRDefault="006D6F8A" w:rsidP="003411D2">
      <w:pPr>
        <w:shd w:val="clear" w:color="auto" w:fill="FFFFFF"/>
        <w:spacing w:after="0" w:line="240" w:lineRule="auto"/>
        <w:ind w:right="7"/>
        <w:rPr>
          <w:rFonts w:ascii="Times New Roman" w:hAnsi="Times New Roman"/>
          <w:b/>
        </w:rPr>
      </w:pPr>
    </w:p>
    <w:p w:rsidR="006D6F8A" w:rsidRPr="000A6E17" w:rsidRDefault="006D6F8A" w:rsidP="00F01630">
      <w:pPr>
        <w:shd w:val="clear" w:color="auto" w:fill="FFFFFF"/>
        <w:tabs>
          <w:tab w:val="left" w:pos="4590"/>
        </w:tabs>
        <w:spacing w:after="0" w:line="240" w:lineRule="auto"/>
        <w:ind w:right="7"/>
        <w:rPr>
          <w:rFonts w:ascii="Times New Roman" w:hAnsi="Times New Roman"/>
          <w:b/>
          <w:szCs w:val="28"/>
        </w:rPr>
      </w:pPr>
      <w:r w:rsidRPr="000A6E17">
        <w:rPr>
          <w:rFonts w:ascii="Times New Roman" w:hAnsi="Times New Roman"/>
          <w:b/>
          <w:szCs w:val="28"/>
        </w:rPr>
        <w:t>Календарно – тематическое планирование</w:t>
      </w:r>
    </w:p>
    <w:p w:rsidR="006D6F8A" w:rsidRPr="000A6E17" w:rsidRDefault="006D6F8A" w:rsidP="00F01630">
      <w:pPr>
        <w:tabs>
          <w:tab w:val="left" w:pos="4275"/>
        </w:tabs>
        <w:rPr>
          <w:rFonts w:ascii="Times New Roman" w:hAnsi="Times New Roman"/>
        </w:rPr>
        <w:sectPr w:rsidR="006D6F8A" w:rsidRPr="000A6E17" w:rsidSect="00840DE8">
          <w:pgSz w:w="16834" w:h="11909" w:orient="landscape"/>
          <w:pgMar w:top="709" w:right="1440" w:bottom="2126" w:left="851" w:header="720" w:footer="720" w:gutter="0"/>
          <w:cols w:space="720"/>
          <w:noEndnote/>
          <w:docGrid w:linePitch="299"/>
        </w:sect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09"/>
        <w:gridCol w:w="1701"/>
        <w:gridCol w:w="184"/>
        <w:gridCol w:w="805"/>
        <w:gridCol w:w="570"/>
        <w:gridCol w:w="284"/>
        <w:gridCol w:w="17"/>
        <w:gridCol w:w="549"/>
        <w:gridCol w:w="284"/>
        <w:gridCol w:w="850"/>
        <w:gridCol w:w="143"/>
      </w:tblGrid>
      <w:tr w:rsidR="006D6F8A" w:rsidRPr="000A6E17" w:rsidTr="009361B4">
        <w:trPr>
          <w:trHeight w:val="450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lastRenderedPageBreak/>
              <w:t>Раздел программы</w:t>
            </w: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Тема урока.</w:t>
            </w:r>
          </w:p>
        </w:tc>
        <w:tc>
          <w:tcPr>
            <w:tcW w:w="805" w:type="dxa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704" w:type="dxa"/>
            <w:gridSpan w:val="5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993" w:type="dxa"/>
            <w:gridSpan w:val="2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D6F8A" w:rsidRPr="000A6E17" w:rsidTr="009361B4">
        <w:trPr>
          <w:cantSplit/>
          <w:trHeight w:val="41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Факт </w:t>
            </w:r>
          </w:p>
        </w:tc>
        <w:tc>
          <w:tcPr>
            <w:tcW w:w="993" w:type="dxa"/>
            <w:gridSpan w:val="2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882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 xml:space="preserve">Десятичная система счисления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Десятичная система счисления.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03.09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882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Представление числа в виде суммы разрядных слагаемых.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04.09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Сравнение десятичной системы с римской системой записи чисел.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05.09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983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Чтение и запись многозначных чисел.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Разряды и классы многозначных чисел в пределах миллиарда.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06.09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1271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Чтение многозначных чисел в пределах миллиарда.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10.09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141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Запись многозначных чисел в пределах миллиарда.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Сравнение многозначных чисел.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Поразрядное сравнение многозначных чисел.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502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Запись результатов сравнения с помощью знаков «&lt;»или «&gt;».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60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17.09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1172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</w:rPr>
              <w:t>Входная диагностическая работа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10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18.09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D6F8A" w:rsidRPr="000A6E17" w:rsidTr="009361B4">
        <w:trPr>
          <w:trHeight w:val="695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 xml:space="preserve">Сложение многозначных чисел.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Работа над ошибками Письменный приём сложения многозначных чисел (поразрядное сложение).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19.09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Алгоритм письменного сложения многозначных чисел.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20.09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921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Отработка умений письменного сложения многозначных чисел.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24.09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1404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Вычитание многозначных чисел.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Письменный приём вычитания многозначных чисел  (поразрядное вычитание).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25.09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Алгоритм письменного вычитания многозначных чисел.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26.09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55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Отработка умений письменного вычитания многозначных чисел.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  <w:bCs/>
              </w:rPr>
              <w:t>27.09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175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bCs/>
              </w:rPr>
            </w:pPr>
            <w:r w:rsidRPr="000A6E17">
              <w:rPr>
                <w:rFonts w:ascii="Times New Roman" w:hAnsi="Times New Roman"/>
                <w:b/>
                <w:bCs/>
              </w:rPr>
              <w:t>Контрольная  работа  по теме: «Нумерация. Сложение и вычитание многозначных чисел»</w:t>
            </w:r>
            <w:r w:rsidRPr="000A6E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E17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E17">
              <w:rPr>
                <w:rFonts w:ascii="Times New Roman" w:hAnsi="Times New Roman"/>
              </w:rPr>
              <w:t>1.10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6F8A" w:rsidRPr="000A6E17" w:rsidTr="009361B4">
        <w:trPr>
          <w:trHeight w:val="1599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 xml:space="preserve">Построение прямоугольников.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Построение прямоугольника на нелинованной бумаге.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93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Построение квадрата на нелинованной бумаге.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03.10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Скорость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Понятие скорости. Единицы измерения скорости. Нахождение скорости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04.10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Упражнение в решении задач на нахождение скорости.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08.10.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1126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Задачи на движение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Задачи   на движение.. 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9.10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Задачи   на движение. Нахождение расстояния. 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10.10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Задачи   на движение. Нахождение  времени. 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85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Упражнения в решении задач на движение.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15.10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85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Упражнения в решении задач на движение.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16.10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75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</w:rPr>
              <w:t>Контрольная работа по теме: «Задачи на движение»</w:t>
            </w:r>
            <w:r w:rsidRPr="000A6E17">
              <w:rPr>
                <w:rFonts w:ascii="Times New Roman" w:hAnsi="Times New Roman"/>
                <w:b/>
                <w:i/>
              </w:rPr>
              <w:t xml:space="preserve"> .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27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17.10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773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  <w:i/>
              </w:rPr>
              <w:t xml:space="preserve">Координатный угол.   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 xml:space="preserve">Координатный  угол, координаты точки.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18.10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trHeight w:val="70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Координатный  угол, координаты точки.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22.10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 xml:space="preserve">Графики. Диаграммы.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Графики, диаграммы, таблицы.  Чтение. Работа на компьютере.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23.10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905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Построение простейших графиков, таблиц. Работа на компьютере.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24.10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75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 xml:space="preserve">Контрольная работа за </w:t>
            </w:r>
            <w:r w:rsidRPr="000A6E17">
              <w:rPr>
                <w:rFonts w:ascii="Times New Roman" w:hAnsi="Times New Roman"/>
                <w:b/>
                <w:lang w:val="en-US"/>
              </w:rPr>
              <w:t>I</w:t>
            </w:r>
            <w:r w:rsidRPr="000A6E17">
              <w:rPr>
                <w:rFonts w:ascii="Times New Roman" w:hAnsi="Times New Roman"/>
                <w:b/>
              </w:rPr>
              <w:t xml:space="preserve"> четверть.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25.10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trHeight w:val="979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 xml:space="preserve">Переместительные свойства сложения и умножения.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Переместительное  свойство сложения.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838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Переместительное  свойство умножения. 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trHeight w:val="834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lastRenderedPageBreak/>
              <w:t>Сочетательное свойство сложения и умножения.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Сочетательное свойство сложения.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08.11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Сочетательное свойство умножения.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3"/>
          <w:wAfter w:w="1277" w:type="dxa"/>
        </w:trPr>
        <w:tc>
          <w:tcPr>
            <w:tcW w:w="1843" w:type="dxa"/>
            <w:gridSpan w:val="2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shd w:val="clear" w:color="auto" w:fill="FDE9D9"/>
          </w:tcPr>
          <w:p w:rsidR="006D6F8A" w:rsidRPr="000A6E17" w:rsidRDefault="006D6F8A" w:rsidP="008410A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DE9D9"/>
          </w:tcPr>
          <w:p w:rsidR="006D6F8A" w:rsidRPr="000A6E17" w:rsidRDefault="006D6F8A" w:rsidP="008410A5">
            <w:pPr>
              <w:rPr>
                <w:rFonts w:ascii="Times New Roman" w:hAnsi="Times New Roman"/>
                <w:szCs w:val="20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541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>План и масштаб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План и масштаб.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54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План и масштаб.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14.11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  <w:i/>
              </w:rPr>
              <w:t>Многогранник.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Понятие о многогранниках.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15.11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0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Вершины, ребра и грани многогранника.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19.11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Распределительные свойства умножения.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Распределительное свойство умножения относительно сложения.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20.11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Распределительное свойство умножения относительно вычитания.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21.11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lastRenderedPageBreak/>
              <w:t>Умножение на 1000, 10000…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Умножение на 1000, 10 000, 100 000.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A6E17">
              <w:rPr>
                <w:rFonts w:ascii="Times New Roman" w:hAnsi="Times New Roman"/>
                <w:b/>
                <w:bCs/>
                <w:i/>
              </w:rPr>
              <w:t>22.11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</w:rPr>
              <w:t>Упражнения  в умножении на 1000, 10 000, 100 000.</w:t>
            </w:r>
            <w:r w:rsidRPr="000A6E17">
              <w:rPr>
                <w:rFonts w:ascii="Times New Roman" w:hAnsi="Times New Roman"/>
                <w:i/>
              </w:rPr>
              <w:t xml:space="preserve">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26.11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683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Прямоугольный параллелепипед. Куб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Прямоугольный параллелепипед. Куб. Понятие.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27.11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68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Прямоугольный параллелепипед. Куб.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28.11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146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29.11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829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Тонна, центнер.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Единицы массы: тонна, центнер, их обозначение: т, ц.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Соотношение единиц массы.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227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  <w:bCs/>
              </w:rPr>
              <w:t>Контрольная работа по</w:t>
            </w:r>
            <w:r w:rsidRPr="000A6E17">
              <w:rPr>
                <w:rFonts w:ascii="Times New Roman" w:hAnsi="Times New Roman"/>
                <w:b/>
              </w:rPr>
              <w:t xml:space="preserve"> теме: «Свойства арифметических действий, умножение на1000,10000,100000».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49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5.12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20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Задачи на движение в противоположных направлениях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Cs/>
              </w:rPr>
              <w:t>Работа над ошибками</w:t>
            </w:r>
            <w:r w:rsidRPr="000A6E17">
              <w:rPr>
                <w:rFonts w:ascii="Times New Roman" w:hAnsi="Times New Roman"/>
              </w:rPr>
              <w:t xml:space="preserve"> Задачи на движение в противоположных направлениях из одной точки.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01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Задачи на движение в противоположных направлениях из двух точек.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10.12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87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Задачи на движение в противоположных направлениях из двух точек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20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Пирамида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Пирамида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1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Пирамида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Задачи на движение в противоположных направл</w:t>
            </w:r>
            <w:r w:rsidRPr="000A6E17">
              <w:rPr>
                <w:rFonts w:ascii="Times New Roman" w:hAnsi="Times New Roman"/>
                <w:b/>
              </w:rPr>
              <w:lastRenderedPageBreak/>
              <w:t>ениях. (встречное  движение)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Задачи на встречное  движение в противоположных направлениях.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17.12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Упражнение в решении задач на встречное  </w:t>
            </w:r>
            <w:r w:rsidRPr="000A6E17">
              <w:rPr>
                <w:rFonts w:ascii="Times New Roman" w:hAnsi="Times New Roman"/>
              </w:rPr>
              <w:lastRenderedPageBreak/>
              <w:t>движение в противоположных направлениях.</w:t>
            </w:r>
            <w:r w:rsidRPr="000A6E1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18.12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6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Упражнение в решении задач  на движение.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19.12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837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Контрольная работа за 2 четверть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20.12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Умножение многозначного     числа на однозначное, двузначное, трехзначное число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Работа над ошибками Умножение  многозначного числа  на однозначное.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24.12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Умножение вида 1258 х 7, 4040 х 9.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25.12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28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Упражнение в умножении многозначного числа на однозначное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26.12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2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Упражнение в умножении многозначного числа на однозначное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27.12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1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Алгоритм умножения многозначного числа на двузначное 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14.01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Алгоритм умножения многозначного числа на двузначное 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15.01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</w:rPr>
              <w:t>3четверть</w:t>
            </w: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Умножение вида:516 х52; 407х25.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16.01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pStyle w:val="a5"/>
              <w:ind w:left="0"/>
              <w:rPr>
                <w:rFonts w:ascii="Times New Roman" w:hAnsi="Times New Roman"/>
                <w:szCs w:val="22"/>
              </w:rPr>
            </w:pPr>
            <w:r w:rsidRPr="000A6E17">
              <w:rPr>
                <w:rFonts w:ascii="Times New Roman" w:hAnsi="Times New Roman"/>
                <w:szCs w:val="22"/>
              </w:rPr>
              <w:t>Умножение  вида 358х90.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17.01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Алгоритм умножения многозначного числа на трёхзначное.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21.01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Умножение многозначного числа на трёхзначное вида 207</w:t>
            </w:r>
            <w:r w:rsidRPr="000A6E17">
              <w:rPr>
                <w:rFonts w:ascii="Times New Roman" w:hAnsi="Times New Roman"/>
                <w:lang w:val="en-US"/>
              </w:rPr>
              <w:t>x</w:t>
            </w:r>
            <w:r w:rsidRPr="000A6E17">
              <w:rPr>
                <w:rFonts w:ascii="Times New Roman" w:hAnsi="Times New Roman"/>
              </w:rPr>
              <w:t>503.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22.01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Развёрнутые и упрощённые записи умножения.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23.01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128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Упражнение в умножении многозначного числа на трехзначное.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70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24.01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56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Закрепление  навыка умножения многозначного числа на двузначное и трёхзначное.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28.01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80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29.01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071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</w:rPr>
              <w:t>Контрольная работа по теме «Умножение многозначных чисел»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73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30.01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92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Конус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Работа над ошибками </w:t>
            </w:r>
            <w:r w:rsidRPr="000A6E17">
              <w:rPr>
                <w:rFonts w:ascii="Times New Roman" w:hAnsi="Times New Roman"/>
              </w:rPr>
              <w:lastRenderedPageBreak/>
              <w:t>Конус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31.01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92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Конус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Задачи на движение в одном направлении.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8DB3E2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АКР</w:t>
            </w:r>
          </w:p>
        </w:tc>
        <w:tc>
          <w:tcPr>
            <w:tcW w:w="805" w:type="dxa"/>
            <w:shd w:val="clear" w:color="auto" w:fill="8DB3E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76</w:t>
            </w:r>
          </w:p>
        </w:tc>
        <w:tc>
          <w:tcPr>
            <w:tcW w:w="854" w:type="dxa"/>
            <w:gridSpan w:val="2"/>
            <w:shd w:val="clear" w:color="auto" w:fill="8DB3E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51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112D8D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Задачи на движение в одном направлении.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85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55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Упражнение в решении задач на движение в одном направлении из двух точек.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404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>Истинные и ложные высказывания. Высказывания со словами «неверно, что».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>Составные высказывания.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FFFFFF"/>
          </w:tcPr>
          <w:p w:rsidR="006D6F8A" w:rsidRPr="000A6E17" w:rsidRDefault="006D6F8A" w:rsidP="00112D8D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Упражнение в решении задач на движение в одном направлении из двух точек.</w:t>
            </w:r>
          </w:p>
        </w:tc>
        <w:tc>
          <w:tcPr>
            <w:tcW w:w="805" w:type="dxa"/>
            <w:shd w:val="clear" w:color="auto" w:fill="FFFFF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80</w:t>
            </w:r>
          </w:p>
        </w:tc>
        <w:tc>
          <w:tcPr>
            <w:tcW w:w="854" w:type="dxa"/>
            <w:gridSpan w:val="2"/>
            <w:shd w:val="clear" w:color="auto" w:fill="FFFFF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12.02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84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Высказывания. Истинные и ложные высказывания.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84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Высказывания со словами «неверно, что».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14.02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Составные высказывания. Логическая связка «или».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18.02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868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Составные высказывания. Логическая связка «и».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19.02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Составные высказывания. Логическая связка «если, то».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85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20.02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</w:rPr>
              <w:t>Контрольная работа по теме «Высказывания».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21.02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345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color w:val="000000"/>
              </w:rPr>
            </w:pPr>
            <w:r w:rsidRPr="000A6E17">
              <w:rPr>
                <w:rFonts w:ascii="Times New Roman" w:hAnsi="Times New Roman"/>
                <w:b/>
                <w:color w:val="000000"/>
              </w:rPr>
              <w:t>Задачи на перебор вариантов.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</w:rPr>
              <w:t>Работа над ошибками Знакомство с задачами на перебор вариантов.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25.02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345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Составление таблицы возможностей.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26.02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56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Практическое решение задач способом перебора вариантов.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27.02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7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  <w:color w:val="000000"/>
              </w:rPr>
              <w:t>Деление суммы на число.</w:t>
            </w:r>
            <w:r w:rsidRPr="000A6E17">
              <w:rPr>
                <w:rFonts w:ascii="Times New Roman" w:hAnsi="Times New Roman"/>
                <w:b/>
              </w:rPr>
              <w:t xml:space="preserve">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</w:rPr>
              <w:t>Деление суммы на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6E1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28.02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988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Решение задач с применением правила  деления суммы на число.</w:t>
            </w:r>
          </w:p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91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4.03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  <w:color w:val="000000"/>
                <w:spacing w:val="-3"/>
              </w:rPr>
              <w:t>Деление на1000,1</w:t>
            </w:r>
            <w:r w:rsidRPr="000A6E17">
              <w:rPr>
                <w:rFonts w:ascii="Times New Roman" w:hAnsi="Times New Roman"/>
                <w:b/>
                <w:color w:val="000000"/>
                <w:spacing w:val="-3"/>
              </w:rPr>
              <w:lastRenderedPageBreak/>
              <w:t>0000…</w:t>
            </w:r>
            <w:r w:rsidRPr="000A6E17">
              <w:rPr>
                <w:rFonts w:ascii="Times New Roman" w:hAnsi="Times New Roman"/>
                <w:b/>
              </w:rPr>
              <w:t xml:space="preserve">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</w:rPr>
              <w:lastRenderedPageBreak/>
              <w:t>Свойство деления. Деление на 1000, 10000.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92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5.03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9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</w:rPr>
              <w:t xml:space="preserve">                                                                                         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93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6.03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9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Сокращение частного.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94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7.03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79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b/>
                <w:i/>
                <w:color w:val="000000"/>
                <w:spacing w:val="-3"/>
              </w:rPr>
              <w:t>Карта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Карта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95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78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Решение задач, связанных с масштабом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96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b/>
                <w:color w:val="000000"/>
                <w:spacing w:val="4"/>
              </w:rPr>
              <w:t>Цилиндр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Понятие о цилиндре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97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766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  <w:i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Изображение цилиндра на плоскости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98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14.03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977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b/>
                <w:color w:val="000000"/>
                <w:spacing w:val="4"/>
              </w:rPr>
              <w:t xml:space="preserve">Деление на однозначное, двузначное и трехзначное  </w:t>
            </w:r>
            <w:r w:rsidRPr="000A6E17">
              <w:rPr>
                <w:rFonts w:ascii="Times New Roman" w:hAnsi="Times New Roman"/>
                <w:b/>
                <w:color w:val="000000"/>
                <w:spacing w:val="4"/>
              </w:rPr>
              <w:lastRenderedPageBreak/>
              <w:t>число.</w:t>
            </w:r>
          </w:p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  <w:i/>
                <w:color w:val="000000"/>
                <w:spacing w:val="4"/>
              </w:rPr>
            </w:pPr>
          </w:p>
          <w:p w:rsidR="006D6F8A" w:rsidRPr="000A6E17" w:rsidRDefault="006D6F8A" w:rsidP="008410A5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</w:rPr>
              <w:lastRenderedPageBreak/>
              <w:t>Деление на однозначное число. Алгоритм деления.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99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18.03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Автоматизация навыка деления на однозначное </w:t>
            </w:r>
            <w:r w:rsidRPr="000A6E17">
              <w:rPr>
                <w:rFonts w:ascii="Times New Roman" w:hAnsi="Times New Roman"/>
              </w:rPr>
              <w:lastRenderedPageBreak/>
              <w:t>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19.03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Решение задач. Упражнение в делении на однозначное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101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20.03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</w:rPr>
              <w:t xml:space="preserve"> Итоговая контрольная работа за 3 четверть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102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b/>
              </w:rPr>
              <w:t>21.03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</w:rPr>
              <w:t>Работа над ошибками Деление на двузначное число. Алгоритм деления.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103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5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</w:rPr>
              <w:t>Упражнение в делении на двузначное число.</w:t>
            </w:r>
            <w:r w:rsidRPr="000A6E1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104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5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5103" w:type="dxa"/>
            <w:gridSpan w:val="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</w:rPr>
              <w:t>Закрепление навыка деления на двузначное число</w:t>
            </w:r>
            <w:r w:rsidRPr="000A6E1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 w:rsidRPr="000A6E17">
              <w:rPr>
                <w:rFonts w:ascii="Times New Roman" w:hAnsi="Times New Roman"/>
                <w:color w:val="000000"/>
                <w:spacing w:val="4"/>
              </w:rPr>
              <w:t>105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03.04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</w:rPr>
              <w:t xml:space="preserve">Автоматизация навыка деления многозначного числа на двузначное.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color w:val="000000"/>
                <w:spacing w:val="-3"/>
              </w:rPr>
              <w:t>106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04.04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57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bCs/>
                <w:i/>
                <w:color w:val="000000"/>
                <w:spacing w:val="-3"/>
              </w:rPr>
            </w:pPr>
          </w:p>
        </w:tc>
        <w:tc>
          <w:tcPr>
            <w:tcW w:w="2594" w:type="dxa"/>
            <w:gridSpan w:val="3"/>
            <w:tcBorders>
              <w:top w:val="nil"/>
            </w:tcBorders>
          </w:tcPr>
          <w:p w:rsidR="006D6F8A" w:rsidRPr="000A6E17" w:rsidRDefault="006D6F8A" w:rsidP="008410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Деление не трёхзначное число. Алгоритм деления.</w:t>
            </w:r>
          </w:p>
          <w:p w:rsidR="006D6F8A" w:rsidRPr="000A6E17" w:rsidRDefault="006D6F8A" w:rsidP="008410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/>
                <w:spacing w:val="-3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0A6E17">
              <w:rPr>
                <w:rFonts w:ascii="Times New Roman" w:hAnsi="Times New Roman"/>
                <w:bCs/>
                <w:color w:val="000000"/>
                <w:spacing w:val="-3"/>
              </w:rPr>
              <w:t>107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08.04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33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Автоматизация навыка деления на трёхзначное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108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9.04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86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109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10.04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351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</w:rPr>
              <w:t>Закрепление навыка  деления  на трёхзначное число.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110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86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111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15.04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4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shd w:val="clear" w:color="auto" w:fill="D9D9D9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Контрольная работа по теме «Деление многозначных чисел»</w:t>
            </w:r>
          </w:p>
        </w:tc>
        <w:tc>
          <w:tcPr>
            <w:tcW w:w="805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112</w:t>
            </w:r>
          </w:p>
        </w:tc>
        <w:tc>
          <w:tcPr>
            <w:tcW w:w="854" w:type="dxa"/>
            <w:gridSpan w:val="2"/>
            <w:shd w:val="clear" w:color="auto" w:fill="D9D9D9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16.04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D9D9D9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b/>
                <w:i/>
                <w:color w:val="000000"/>
                <w:spacing w:val="-1"/>
              </w:rPr>
              <w:t>Деление отрезка на 2,4,8 равных частей с помощью циркуля и линейки</w:t>
            </w:r>
            <w:r w:rsidRPr="000A6E17">
              <w:rPr>
                <w:rFonts w:ascii="Times New Roman" w:hAnsi="Times New Roman"/>
                <w:i/>
                <w:color w:val="000000"/>
                <w:spacing w:val="-1"/>
              </w:rPr>
              <w:t>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</w:rPr>
              <w:t>Работа над ошибками</w:t>
            </w:r>
            <w:r w:rsidRPr="000A6E17">
              <w:rPr>
                <w:rFonts w:ascii="Times New Roman" w:hAnsi="Times New Roman"/>
                <w:i/>
              </w:rPr>
              <w:t xml:space="preserve"> Деление отрезка на 2,4,8 равных частей с помощью циркуля и линейки.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113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17.04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52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i/>
              </w:rPr>
              <w:t>Решение практических задач, связанных с делением отрезка на две части.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A6E17">
              <w:rPr>
                <w:rFonts w:ascii="Times New Roman" w:hAnsi="Times New Roman"/>
                <w:color w:val="000000"/>
                <w:spacing w:val="-1"/>
              </w:rPr>
              <w:t>114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18.04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947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Нахождение неизвестного числа в уравнениях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Нахождение неизвестного числа в равенствах вида: х+5=7.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115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22.04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Нахождение неизвестного числа в равенствах вида: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  <w:i/>
                <w:iCs/>
              </w:rPr>
              <w:t>х · 5</w:t>
            </w:r>
            <w:r w:rsidRPr="000A6E17">
              <w:rPr>
                <w:rFonts w:ascii="Times New Roman" w:hAnsi="Times New Roman"/>
              </w:rPr>
              <w:t>=15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116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23.04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Нахождение </w:t>
            </w:r>
            <w:r w:rsidRPr="000A6E17">
              <w:rPr>
                <w:rFonts w:ascii="Times New Roman" w:hAnsi="Times New Roman"/>
              </w:rPr>
              <w:lastRenderedPageBreak/>
              <w:t xml:space="preserve">неизвестного числа в равенствах вида: х-5=7 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24.04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Нахождение неизвестного числа в равенствах вида: х :5= 15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118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25.04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16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Угол и его обозначение.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</w:rPr>
              <w:t>Работа над ошибками Угол и его обозначение.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119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29.04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435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Единицы величины угла. Измерение величины угла. Сравнение углов наложением.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120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30.04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>Виды углов.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Виды углов.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121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06.05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292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Нахождение на чертеже  каждый вид угла.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122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07.05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Cs/>
              </w:rPr>
            </w:pPr>
            <w:r w:rsidRPr="000A6E17">
              <w:rPr>
                <w:rFonts w:ascii="Times New Roman" w:hAnsi="Times New Roman"/>
                <w:b/>
              </w:rPr>
              <w:t>Нахождение неизвестного числа в равенствах вида:</w:t>
            </w:r>
            <w:r w:rsidRPr="000A6E17">
              <w:rPr>
                <w:rFonts w:ascii="Times New Roman" w:hAnsi="Times New Roman"/>
                <w:b/>
                <w:iCs/>
              </w:rPr>
              <w:t xml:space="preserve"> 8 + х = 16, </w:t>
            </w:r>
          </w:p>
          <w:p w:rsidR="006D6F8A" w:rsidRPr="000A6E17" w:rsidRDefault="006D6F8A" w:rsidP="008410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Cs/>
              </w:rPr>
            </w:pPr>
            <w:r w:rsidRPr="000A6E17">
              <w:rPr>
                <w:rFonts w:ascii="Times New Roman" w:hAnsi="Times New Roman"/>
                <w:b/>
                <w:iCs/>
              </w:rPr>
              <w:lastRenderedPageBreak/>
              <w:t xml:space="preserve">8 · х = 16,     8 – х = 2,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  <w:iCs/>
              </w:rPr>
              <w:t>8 : х = 2</w:t>
            </w:r>
            <w:r w:rsidRPr="000A6E17">
              <w:rPr>
                <w:rFonts w:ascii="Times New Roman" w:hAnsi="Times New Roman"/>
                <w:b/>
              </w:rPr>
              <w:t xml:space="preserve">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 xml:space="preserve">Нахождение  неизвестного числа в равенствах вида: </w:t>
            </w:r>
            <w:r w:rsidRPr="000A6E17">
              <w:rPr>
                <w:rFonts w:ascii="Times New Roman" w:hAnsi="Times New Roman"/>
                <w:b/>
                <w:i/>
              </w:rPr>
              <w:t xml:space="preserve"> </w:t>
            </w:r>
            <w:r w:rsidRPr="000A6E17">
              <w:rPr>
                <w:rFonts w:ascii="Times New Roman" w:hAnsi="Times New Roman"/>
                <w:i/>
                <w:iCs/>
              </w:rPr>
              <w:t>8 + х = 16.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123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8.05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Нахождение  неизвестного числа в равенствах вида: </w:t>
            </w:r>
            <w:r w:rsidRPr="000A6E17">
              <w:rPr>
                <w:rFonts w:ascii="Times New Roman" w:hAnsi="Times New Roman"/>
                <w:i/>
                <w:iCs/>
              </w:rPr>
              <w:t xml:space="preserve">8 · х = </w:t>
            </w:r>
            <w:r w:rsidRPr="000A6E17">
              <w:rPr>
                <w:rFonts w:ascii="Times New Roman" w:hAnsi="Times New Roman"/>
                <w:i/>
                <w:iCs/>
              </w:rPr>
              <w:lastRenderedPageBreak/>
              <w:t>16.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C2086C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Нахождение  неизвестного числа в равенствах вида: </w:t>
            </w:r>
            <w:r w:rsidRPr="000A6E17">
              <w:rPr>
                <w:rFonts w:ascii="Times New Roman" w:hAnsi="Times New Roman"/>
                <w:i/>
                <w:iCs/>
              </w:rPr>
              <w:t>8 – х = 2.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125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14.05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8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BFBFBF"/>
          </w:tcPr>
          <w:p w:rsidR="006D6F8A" w:rsidRPr="000A6E17" w:rsidRDefault="006D6F8A" w:rsidP="00C2086C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Итоговый контроль по итогам года</w:t>
            </w:r>
          </w:p>
        </w:tc>
        <w:tc>
          <w:tcPr>
            <w:tcW w:w="805" w:type="dxa"/>
            <w:shd w:val="clear" w:color="auto" w:fill="BFBFB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126</w:t>
            </w:r>
          </w:p>
        </w:tc>
        <w:tc>
          <w:tcPr>
            <w:tcW w:w="871" w:type="dxa"/>
            <w:gridSpan w:val="3"/>
            <w:shd w:val="clear" w:color="auto" w:fill="BFBFB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15.05</w:t>
            </w:r>
          </w:p>
        </w:tc>
        <w:tc>
          <w:tcPr>
            <w:tcW w:w="833" w:type="dxa"/>
            <w:gridSpan w:val="2"/>
            <w:shd w:val="clear" w:color="auto" w:fill="BFBFB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BFBFB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340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 xml:space="preserve">Нахождение неизвестного числа в равенствах вида: </w:t>
            </w:r>
            <w:r w:rsidRPr="000A6E17">
              <w:rPr>
                <w:rFonts w:ascii="Times New Roman" w:hAnsi="Times New Roman"/>
                <w:i/>
                <w:iCs/>
              </w:rPr>
              <w:t>8 : х = 2.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127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16.05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>Виды треугольников.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Виды треугольников.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128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20.05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Определение вида  треугольника.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129</w:t>
            </w:r>
          </w:p>
        </w:tc>
        <w:tc>
          <w:tcPr>
            <w:tcW w:w="871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21.05</w:t>
            </w:r>
          </w:p>
        </w:tc>
        <w:tc>
          <w:tcPr>
            <w:tcW w:w="833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 xml:space="preserve">Точное и приближённое значения величины. 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shd w:val="clear" w:color="auto" w:fill="BFBFBF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Комплексная диагностика</w:t>
            </w:r>
          </w:p>
        </w:tc>
        <w:tc>
          <w:tcPr>
            <w:tcW w:w="805" w:type="dxa"/>
            <w:shd w:val="clear" w:color="auto" w:fill="BFBFB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130</w:t>
            </w:r>
          </w:p>
        </w:tc>
        <w:tc>
          <w:tcPr>
            <w:tcW w:w="854" w:type="dxa"/>
            <w:gridSpan w:val="2"/>
            <w:shd w:val="clear" w:color="auto" w:fill="BFBFBF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22.05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i/>
              </w:rPr>
              <w:t>Точное и приближённое значение величины.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131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23.05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636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  <w:i/>
              </w:rPr>
            </w:pPr>
            <w:r w:rsidRPr="000A6E17">
              <w:rPr>
                <w:rFonts w:ascii="Times New Roman" w:hAnsi="Times New Roman"/>
                <w:b/>
                <w:i/>
              </w:rPr>
              <w:t xml:space="preserve">Построение </w:t>
            </w:r>
            <w:r w:rsidRPr="000A6E17">
              <w:rPr>
                <w:rFonts w:ascii="Times New Roman" w:hAnsi="Times New Roman"/>
                <w:b/>
                <w:i/>
              </w:rPr>
              <w:lastRenderedPageBreak/>
              <w:t>отрезка, равного данному.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lastRenderedPageBreak/>
              <w:t xml:space="preserve">Построение отрезка равного данному с </w:t>
            </w:r>
            <w:r w:rsidRPr="000A6E17">
              <w:rPr>
                <w:rFonts w:ascii="Times New Roman" w:hAnsi="Times New Roman"/>
                <w:i/>
              </w:rPr>
              <w:lastRenderedPageBreak/>
              <w:t>помощью циркуля и линейки.</w:t>
            </w:r>
          </w:p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F2438F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27.05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737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133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28.05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671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  <w:i/>
              </w:rPr>
            </w:pPr>
            <w:r w:rsidRPr="000A6E17">
              <w:rPr>
                <w:rFonts w:ascii="Times New Roman" w:hAnsi="Times New Roman"/>
                <w:i/>
              </w:rPr>
              <w:t>Упражнения в построение отрезков.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134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29.05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210"/>
        </w:trPr>
        <w:tc>
          <w:tcPr>
            <w:tcW w:w="1134" w:type="dxa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  <w:b/>
              </w:rPr>
            </w:pPr>
            <w:r w:rsidRPr="000A6E17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2594" w:type="dxa"/>
            <w:gridSpan w:val="3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Повторение по теме «Многозначное число».</w:t>
            </w:r>
          </w:p>
        </w:tc>
        <w:tc>
          <w:tcPr>
            <w:tcW w:w="805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135</w:t>
            </w:r>
          </w:p>
        </w:tc>
        <w:tc>
          <w:tcPr>
            <w:tcW w:w="854" w:type="dxa"/>
            <w:gridSpan w:val="2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30.05</w:t>
            </w:r>
          </w:p>
        </w:tc>
        <w:tc>
          <w:tcPr>
            <w:tcW w:w="850" w:type="dxa"/>
            <w:gridSpan w:val="3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509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Повторение по теме «Устные и письменные приёмы сложения и вычитания многозначных чисел».</w:t>
            </w:r>
          </w:p>
        </w:tc>
        <w:tc>
          <w:tcPr>
            <w:tcW w:w="805" w:type="dxa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  <w:r w:rsidRPr="000A6E17">
              <w:rPr>
                <w:rFonts w:ascii="Times New Roman" w:hAnsi="Times New Roman"/>
              </w:rPr>
              <w:t>136</w:t>
            </w:r>
          </w:p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8A" w:rsidRPr="000A6E17" w:rsidTr="009361B4">
        <w:trPr>
          <w:gridAfter w:val="1"/>
          <w:wAfter w:w="143" w:type="dxa"/>
          <w:trHeight w:val="1233"/>
        </w:trPr>
        <w:tc>
          <w:tcPr>
            <w:tcW w:w="1134" w:type="dxa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3"/>
            <w:vMerge/>
          </w:tcPr>
          <w:p w:rsidR="006D6F8A" w:rsidRPr="000A6E17" w:rsidRDefault="006D6F8A" w:rsidP="008410A5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vMerge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D6F8A" w:rsidRPr="000A6E17" w:rsidRDefault="006D6F8A" w:rsidP="008410A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p w:rsidR="006D6F8A" w:rsidRPr="000A6E17" w:rsidRDefault="006D6F8A" w:rsidP="003C516B">
      <w:pPr>
        <w:spacing w:line="240" w:lineRule="auto"/>
        <w:ind w:left="708"/>
        <w:jc w:val="center"/>
        <w:rPr>
          <w:rFonts w:ascii="Times New Roman" w:hAnsi="Times New Roman"/>
          <w:b/>
        </w:rPr>
      </w:pPr>
    </w:p>
    <w:sectPr w:rsidR="006D6F8A" w:rsidRPr="000A6E17" w:rsidSect="00DA7CA7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90" w:rsidRDefault="00853F90" w:rsidP="00270D66">
      <w:pPr>
        <w:spacing w:after="0" w:line="240" w:lineRule="auto"/>
      </w:pPr>
      <w:r>
        <w:separator/>
      </w:r>
    </w:p>
  </w:endnote>
  <w:endnote w:type="continuationSeparator" w:id="1">
    <w:p w:rsidR="00853F90" w:rsidRDefault="00853F90" w:rsidP="0027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90" w:rsidRDefault="00853F90" w:rsidP="00270D66">
      <w:pPr>
        <w:spacing w:after="0" w:line="240" w:lineRule="auto"/>
      </w:pPr>
      <w:r>
        <w:separator/>
      </w:r>
    </w:p>
  </w:footnote>
  <w:footnote w:type="continuationSeparator" w:id="1">
    <w:p w:rsidR="00853F90" w:rsidRDefault="00853F90" w:rsidP="0027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6A7F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B70F9F"/>
    <w:multiLevelType w:val="multilevel"/>
    <w:tmpl w:val="E6FC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FC68C7"/>
    <w:multiLevelType w:val="multilevel"/>
    <w:tmpl w:val="C748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AC259A"/>
    <w:multiLevelType w:val="multilevel"/>
    <w:tmpl w:val="60BA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D80F51"/>
    <w:multiLevelType w:val="hybridMultilevel"/>
    <w:tmpl w:val="768069F8"/>
    <w:lvl w:ilvl="0" w:tplc="DE4A6B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3908C0"/>
    <w:multiLevelType w:val="hybridMultilevel"/>
    <w:tmpl w:val="38E4E2B0"/>
    <w:lvl w:ilvl="0" w:tplc="1C96144A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E32E0EA">
      <w:numFmt w:val="bullet"/>
      <w:lvlText w:val=""/>
      <w:lvlJc w:val="left"/>
      <w:pPr>
        <w:ind w:left="1533" w:hanging="360"/>
      </w:pPr>
      <w:rPr>
        <w:rFonts w:ascii="Symbol" w:eastAsia="Times New Roman" w:hAnsi="Symbol" w:hint="default"/>
        <w:w w:val="100"/>
        <w:sz w:val="28"/>
      </w:rPr>
    </w:lvl>
    <w:lvl w:ilvl="2" w:tplc="294EEA82">
      <w:numFmt w:val="bullet"/>
      <w:lvlText w:val="•"/>
      <w:lvlJc w:val="left"/>
      <w:pPr>
        <w:ind w:left="2625" w:hanging="360"/>
      </w:pPr>
    </w:lvl>
    <w:lvl w:ilvl="3" w:tplc="FC5E6CCC">
      <w:numFmt w:val="bullet"/>
      <w:lvlText w:val="•"/>
      <w:lvlJc w:val="left"/>
      <w:pPr>
        <w:ind w:left="3710" w:hanging="360"/>
      </w:pPr>
    </w:lvl>
    <w:lvl w:ilvl="4" w:tplc="42CE65A2">
      <w:numFmt w:val="bullet"/>
      <w:lvlText w:val="•"/>
      <w:lvlJc w:val="left"/>
      <w:pPr>
        <w:ind w:left="4795" w:hanging="360"/>
      </w:pPr>
    </w:lvl>
    <w:lvl w:ilvl="5" w:tplc="5366CE76">
      <w:numFmt w:val="bullet"/>
      <w:lvlText w:val="•"/>
      <w:lvlJc w:val="left"/>
      <w:pPr>
        <w:ind w:left="5880" w:hanging="360"/>
      </w:pPr>
    </w:lvl>
    <w:lvl w:ilvl="6" w:tplc="1BAC10D4">
      <w:numFmt w:val="bullet"/>
      <w:lvlText w:val="•"/>
      <w:lvlJc w:val="left"/>
      <w:pPr>
        <w:ind w:left="6965" w:hanging="360"/>
      </w:pPr>
    </w:lvl>
    <w:lvl w:ilvl="7" w:tplc="FFAC1730">
      <w:numFmt w:val="bullet"/>
      <w:lvlText w:val="•"/>
      <w:lvlJc w:val="left"/>
      <w:pPr>
        <w:ind w:left="8050" w:hanging="360"/>
      </w:pPr>
    </w:lvl>
    <w:lvl w:ilvl="8" w:tplc="07BAADA4">
      <w:numFmt w:val="bullet"/>
      <w:lvlText w:val="•"/>
      <w:lvlJc w:val="left"/>
      <w:pPr>
        <w:ind w:left="9136" w:hanging="360"/>
      </w:pPr>
    </w:lvl>
  </w:abstractNum>
  <w:abstractNum w:abstractNumId="9">
    <w:nsid w:val="164D38C9"/>
    <w:multiLevelType w:val="multilevel"/>
    <w:tmpl w:val="862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5D135F"/>
    <w:multiLevelType w:val="multilevel"/>
    <w:tmpl w:val="C72A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E17324"/>
    <w:multiLevelType w:val="multilevel"/>
    <w:tmpl w:val="E62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9C1AA1"/>
    <w:multiLevelType w:val="multilevel"/>
    <w:tmpl w:val="9F7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7764C"/>
    <w:multiLevelType w:val="hybridMultilevel"/>
    <w:tmpl w:val="1B22288C"/>
    <w:lvl w:ilvl="0" w:tplc="0419000F">
      <w:start w:val="1"/>
      <w:numFmt w:val="decimal"/>
      <w:lvlText w:val="%1."/>
      <w:lvlJc w:val="left"/>
      <w:pPr>
        <w:ind w:left="1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15">
    <w:nsid w:val="32FD43F7"/>
    <w:multiLevelType w:val="multilevel"/>
    <w:tmpl w:val="553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C63AB"/>
    <w:multiLevelType w:val="multilevel"/>
    <w:tmpl w:val="C166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A14072"/>
    <w:multiLevelType w:val="hybridMultilevel"/>
    <w:tmpl w:val="243C86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984C26"/>
    <w:multiLevelType w:val="multilevel"/>
    <w:tmpl w:val="3BF8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529B9"/>
    <w:multiLevelType w:val="hybridMultilevel"/>
    <w:tmpl w:val="B4A00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447EAF"/>
    <w:multiLevelType w:val="multilevel"/>
    <w:tmpl w:val="97E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5968DC"/>
    <w:multiLevelType w:val="multilevel"/>
    <w:tmpl w:val="269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C33F69"/>
    <w:multiLevelType w:val="multilevel"/>
    <w:tmpl w:val="B1F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C4AEF"/>
    <w:multiLevelType w:val="hybridMultilevel"/>
    <w:tmpl w:val="21ECD1C6"/>
    <w:lvl w:ilvl="0" w:tplc="29DE7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8A224AE"/>
    <w:multiLevelType w:val="multilevel"/>
    <w:tmpl w:val="DED8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3647A"/>
    <w:multiLevelType w:val="multilevel"/>
    <w:tmpl w:val="C73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3753E9"/>
    <w:multiLevelType w:val="multilevel"/>
    <w:tmpl w:val="CDF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620F9"/>
    <w:multiLevelType w:val="hybridMultilevel"/>
    <w:tmpl w:val="425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FD715A"/>
    <w:multiLevelType w:val="multilevel"/>
    <w:tmpl w:val="B6B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F3987"/>
    <w:multiLevelType w:val="multilevel"/>
    <w:tmpl w:val="5BD0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9A3CFC"/>
    <w:multiLevelType w:val="multilevel"/>
    <w:tmpl w:val="C1DC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BC10988"/>
    <w:multiLevelType w:val="multilevel"/>
    <w:tmpl w:val="9212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EC0AAF"/>
    <w:multiLevelType w:val="multilevel"/>
    <w:tmpl w:val="33F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53438"/>
    <w:multiLevelType w:val="hybridMultilevel"/>
    <w:tmpl w:val="14DA2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361DDC"/>
    <w:multiLevelType w:val="hybridMultilevel"/>
    <w:tmpl w:val="576C3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02290"/>
    <w:multiLevelType w:val="multilevel"/>
    <w:tmpl w:val="3BA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E22440B"/>
    <w:multiLevelType w:val="hybridMultilevel"/>
    <w:tmpl w:val="B7D290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27"/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Courier New" w:hAnsi="Courier New"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1"/>
  </w:num>
  <w:num w:numId="14">
    <w:abstractNumId w:val="35"/>
  </w:num>
  <w:num w:numId="15">
    <w:abstractNumId w:val="32"/>
  </w:num>
  <w:num w:numId="16">
    <w:abstractNumId w:val="15"/>
  </w:num>
  <w:num w:numId="17">
    <w:abstractNumId w:val="29"/>
  </w:num>
  <w:num w:numId="18">
    <w:abstractNumId w:val="24"/>
  </w:num>
  <w:num w:numId="19">
    <w:abstractNumId w:val="7"/>
  </w:num>
  <w:num w:numId="20">
    <w:abstractNumId w:val="25"/>
  </w:num>
  <w:num w:numId="21">
    <w:abstractNumId w:val="19"/>
  </w:num>
  <w:num w:numId="22">
    <w:abstractNumId w:val="17"/>
  </w:num>
  <w:num w:numId="23">
    <w:abstractNumId w:val="13"/>
  </w:num>
  <w:num w:numId="24">
    <w:abstractNumId w:val="36"/>
  </w:num>
  <w:num w:numId="25">
    <w:abstractNumId w:val="11"/>
  </w:num>
  <w:num w:numId="26">
    <w:abstractNumId w:val="39"/>
  </w:num>
  <w:num w:numId="27">
    <w:abstractNumId w:val="38"/>
  </w:num>
  <w:num w:numId="28">
    <w:abstractNumId w:val="41"/>
  </w:num>
  <w:num w:numId="29">
    <w:abstractNumId w:val="37"/>
  </w:num>
  <w:num w:numId="30">
    <w:abstractNumId w:val="4"/>
  </w:num>
  <w:num w:numId="31">
    <w:abstractNumId w:val="34"/>
  </w:num>
  <w:num w:numId="32">
    <w:abstractNumId w:val="5"/>
  </w:num>
  <w:num w:numId="33">
    <w:abstractNumId w:val="26"/>
  </w:num>
  <w:num w:numId="34">
    <w:abstractNumId w:val="12"/>
  </w:num>
  <w:num w:numId="35">
    <w:abstractNumId w:val="10"/>
  </w:num>
  <w:num w:numId="36">
    <w:abstractNumId w:val="9"/>
  </w:num>
  <w:num w:numId="37">
    <w:abstractNumId w:val="23"/>
  </w:num>
  <w:num w:numId="38">
    <w:abstractNumId w:val="16"/>
  </w:num>
  <w:num w:numId="39">
    <w:abstractNumId w:val="18"/>
  </w:num>
  <w:num w:numId="40">
    <w:abstractNumId w:val="28"/>
  </w:num>
  <w:num w:numId="41">
    <w:abstractNumId w:val="33"/>
  </w:num>
  <w:num w:numId="42">
    <w:abstractNumId w:val="2"/>
  </w:num>
  <w:num w:numId="43">
    <w:abstractNumId w:val="40"/>
  </w:num>
  <w:num w:numId="44">
    <w:abstractNumId w:val="20"/>
  </w:num>
  <w:num w:numId="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66"/>
    <w:rsid w:val="00003B17"/>
    <w:rsid w:val="000054D6"/>
    <w:rsid w:val="00041303"/>
    <w:rsid w:val="00053B9C"/>
    <w:rsid w:val="00062DB6"/>
    <w:rsid w:val="0007319F"/>
    <w:rsid w:val="0008792C"/>
    <w:rsid w:val="000A6E17"/>
    <w:rsid w:val="000B2511"/>
    <w:rsid w:val="000C39E8"/>
    <w:rsid w:val="000C4DAC"/>
    <w:rsid w:val="000E4F56"/>
    <w:rsid w:val="000F4A2D"/>
    <w:rsid w:val="001070C1"/>
    <w:rsid w:val="00112D8D"/>
    <w:rsid w:val="00123BBA"/>
    <w:rsid w:val="00130501"/>
    <w:rsid w:val="00134456"/>
    <w:rsid w:val="00136E45"/>
    <w:rsid w:val="00170261"/>
    <w:rsid w:val="001874F3"/>
    <w:rsid w:val="00196AB2"/>
    <w:rsid w:val="001B4719"/>
    <w:rsid w:val="001B5184"/>
    <w:rsid w:val="001E2595"/>
    <w:rsid w:val="001F0590"/>
    <w:rsid w:val="001F3A26"/>
    <w:rsid w:val="0020415D"/>
    <w:rsid w:val="00210841"/>
    <w:rsid w:val="002115E4"/>
    <w:rsid w:val="00211FB3"/>
    <w:rsid w:val="0021546D"/>
    <w:rsid w:val="00226FFB"/>
    <w:rsid w:val="00227AB9"/>
    <w:rsid w:val="00256120"/>
    <w:rsid w:val="00270D66"/>
    <w:rsid w:val="002801C8"/>
    <w:rsid w:val="00284DF0"/>
    <w:rsid w:val="00294EB5"/>
    <w:rsid w:val="002A089E"/>
    <w:rsid w:val="002B3D0A"/>
    <w:rsid w:val="002B786C"/>
    <w:rsid w:val="002C35C6"/>
    <w:rsid w:val="002E5185"/>
    <w:rsid w:val="00310006"/>
    <w:rsid w:val="0033231C"/>
    <w:rsid w:val="003411D2"/>
    <w:rsid w:val="00347934"/>
    <w:rsid w:val="003540CC"/>
    <w:rsid w:val="00371726"/>
    <w:rsid w:val="00384819"/>
    <w:rsid w:val="0038713D"/>
    <w:rsid w:val="0039426B"/>
    <w:rsid w:val="00394A04"/>
    <w:rsid w:val="003A2CF9"/>
    <w:rsid w:val="003C099D"/>
    <w:rsid w:val="003C22CE"/>
    <w:rsid w:val="003C516B"/>
    <w:rsid w:val="003E5219"/>
    <w:rsid w:val="003F65AB"/>
    <w:rsid w:val="004121E4"/>
    <w:rsid w:val="00421324"/>
    <w:rsid w:val="00424914"/>
    <w:rsid w:val="00436BC9"/>
    <w:rsid w:val="004422F2"/>
    <w:rsid w:val="00463FA6"/>
    <w:rsid w:val="0046580F"/>
    <w:rsid w:val="00481898"/>
    <w:rsid w:val="004A6357"/>
    <w:rsid w:val="004C0039"/>
    <w:rsid w:val="004C44EA"/>
    <w:rsid w:val="004C5703"/>
    <w:rsid w:val="004D0F62"/>
    <w:rsid w:val="004D1CA8"/>
    <w:rsid w:val="00526BDC"/>
    <w:rsid w:val="00530C9E"/>
    <w:rsid w:val="00561C52"/>
    <w:rsid w:val="00574728"/>
    <w:rsid w:val="005908DF"/>
    <w:rsid w:val="00596248"/>
    <w:rsid w:val="005C3AE3"/>
    <w:rsid w:val="005C5BE8"/>
    <w:rsid w:val="005D0EEE"/>
    <w:rsid w:val="005E290C"/>
    <w:rsid w:val="005F6304"/>
    <w:rsid w:val="00623B3D"/>
    <w:rsid w:val="006270C3"/>
    <w:rsid w:val="0063022B"/>
    <w:rsid w:val="006424C1"/>
    <w:rsid w:val="00663D45"/>
    <w:rsid w:val="006949DC"/>
    <w:rsid w:val="00696D0A"/>
    <w:rsid w:val="006A1D02"/>
    <w:rsid w:val="006A359C"/>
    <w:rsid w:val="006B3013"/>
    <w:rsid w:val="006D6F8A"/>
    <w:rsid w:val="006E33D6"/>
    <w:rsid w:val="006E524B"/>
    <w:rsid w:val="006E7F9A"/>
    <w:rsid w:val="00706571"/>
    <w:rsid w:val="00720104"/>
    <w:rsid w:val="007230E1"/>
    <w:rsid w:val="00735352"/>
    <w:rsid w:val="00756B88"/>
    <w:rsid w:val="00763D0A"/>
    <w:rsid w:val="00776D24"/>
    <w:rsid w:val="00783E2F"/>
    <w:rsid w:val="00784BEE"/>
    <w:rsid w:val="007B1C42"/>
    <w:rsid w:val="007C65B7"/>
    <w:rsid w:val="007F2C87"/>
    <w:rsid w:val="007F663C"/>
    <w:rsid w:val="007F711F"/>
    <w:rsid w:val="007F7A94"/>
    <w:rsid w:val="00820B39"/>
    <w:rsid w:val="008213D0"/>
    <w:rsid w:val="008374BE"/>
    <w:rsid w:val="00840DE8"/>
    <w:rsid w:val="008410A5"/>
    <w:rsid w:val="0084153E"/>
    <w:rsid w:val="00843347"/>
    <w:rsid w:val="008461AD"/>
    <w:rsid w:val="00847115"/>
    <w:rsid w:val="008509D3"/>
    <w:rsid w:val="00853F90"/>
    <w:rsid w:val="00874CFF"/>
    <w:rsid w:val="00896281"/>
    <w:rsid w:val="008A063A"/>
    <w:rsid w:val="008D5D00"/>
    <w:rsid w:val="008E3888"/>
    <w:rsid w:val="00921954"/>
    <w:rsid w:val="00931409"/>
    <w:rsid w:val="009361B4"/>
    <w:rsid w:val="0094219B"/>
    <w:rsid w:val="009737DA"/>
    <w:rsid w:val="00975761"/>
    <w:rsid w:val="00982B0D"/>
    <w:rsid w:val="009865CC"/>
    <w:rsid w:val="00995702"/>
    <w:rsid w:val="009C59F0"/>
    <w:rsid w:val="009D55BD"/>
    <w:rsid w:val="009D7B11"/>
    <w:rsid w:val="009E22E2"/>
    <w:rsid w:val="009E4E3F"/>
    <w:rsid w:val="00A06AAD"/>
    <w:rsid w:val="00A20C49"/>
    <w:rsid w:val="00A62D0F"/>
    <w:rsid w:val="00A6628B"/>
    <w:rsid w:val="00A710C8"/>
    <w:rsid w:val="00A7792C"/>
    <w:rsid w:val="00AB3621"/>
    <w:rsid w:val="00AC18B1"/>
    <w:rsid w:val="00AC28DC"/>
    <w:rsid w:val="00AC6D29"/>
    <w:rsid w:val="00AC7BD5"/>
    <w:rsid w:val="00AE61B7"/>
    <w:rsid w:val="00AE76D6"/>
    <w:rsid w:val="00AF3715"/>
    <w:rsid w:val="00AF4CD1"/>
    <w:rsid w:val="00B0230A"/>
    <w:rsid w:val="00B2416D"/>
    <w:rsid w:val="00B27547"/>
    <w:rsid w:val="00B33700"/>
    <w:rsid w:val="00B67C02"/>
    <w:rsid w:val="00B83CF9"/>
    <w:rsid w:val="00B90877"/>
    <w:rsid w:val="00B93E71"/>
    <w:rsid w:val="00BA0C2C"/>
    <w:rsid w:val="00BA3908"/>
    <w:rsid w:val="00BA7A8B"/>
    <w:rsid w:val="00BB1801"/>
    <w:rsid w:val="00BB2F44"/>
    <w:rsid w:val="00BB47C6"/>
    <w:rsid w:val="00BB6ADA"/>
    <w:rsid w:val="00BC0761"/>
    <w:rsid w:val="00BC7ACD"/>
    <w:rsid w:val="00BD2CB4"/>
    <w:rsid w:val="00BE16C8"/>
    <w:rsid w:val="00BE2F3F"/>
    <w:rsid w:val="00BE799B"/>
    <w:rsid w:val="00BE7DE4"/>
    <w:rsid w:val="00BF2082"/>
    <w:rsid w:val="00C2086C"/>
    <w:rsid w:val="00C508BC"/>
    <w:rsid w:val="00C55816"/>
    <w:rsid w:val="00C74C7A"/>
    <w:rsid w:val="00CB18F3"/>
    <w:rsid w:val="00CE0CFB"/>
    <w:rsid w:val="00CE17C2"/>
    <w:rsid w:val="00CF1CC2"/>
    <w:rsid w:val="00D0725A"/>
    <w:rsid w:val="00D64C17"/>
    <w:rsid w:val="00D66558"/>
    <w:rsid w:val="00D9449F"/>
    <w:rsid w:val="00D95A76"/>
    <w:rsid w:val="00D963CC"/>
    <w:rsid w:val="00DA1DB9"/>
    <w:rsid w:val="00DA64B8"/>
    <w:rsid w:val="00DA7CA7"/>
    <w:rsid w:val="00DB28AC"/>
    <w:rsid w:val="00DB7286"/>
    <w:rsid w:val="00DE52B8"/>
    <w:rsid w:val="00DF174E"/>
    <w:rsid w:val="00DF26FD"/>
    <w:rsid w:val="00DF503F"/>
    <w:rsid w:val="00DF6A27"/>
    <w:rsid w:val="00E07321"/>
    <w:rsid w:val="00E15825"/>
    <w:rsid w:val="00E47CC9"/>
    <w:rsid w:val="00E47FBB"/>
    <w:rsid w:val="00E57844"/>
    <w:rsid w:val="00E70F30"/>
    <w:rsid w:val="00E71114"/>
    <w:rsid w:val="00E77C3F"/>
    <w:rsid w:val="00E92B0C"/>
    <w:rsid w:val="00E9558B"/>
    <w:rsid w:val="00E957D4"/>
    <w:rsid w:val="00EA5562"/>
    <w:rsid w:val="00EB0CDF"/>
    <w:rsid w:val="00EB3CB9"/>
    <w:rsid w:val="00EB7EB9"/>
    <w:rsid w:val="00ED2986"/>
    <w:rsid w:val="00ED627B"/>
    <w:rsid w:val="00EE08D5"/>
    <w:rsid w:val="00EE418B"/>
    <w:rsid w:val="00EF1921"/>
    <w:rsid w:val="00EF237A"/>
    <w:rsid w:val="00EF2A73"/>
    <w:rsid w:val="00EF301C"/>
    <w:rsid w:val="00F01630"/>
    <w:rsid w:val="00F16B55"/>
    <w:rsid w:val="00F179CC"/>
    <w:rsid w:val="00F2438F"/>
    <w:rsid w:val="00F27C59"/>
    <w:rsid w:val="00F309A4"/>
    <w:rsid w:val="00F34960"/>
    <w:rsid w:val="00F53346"/>
    <w:rsid w:val="00F54B12"/>
    <w:rsid w:val="00F5788F"/>
    <w:rsid w:val="00F66CE4"/>
    <w:rsid w:val="00F86383"/>
    <w:rsid w:val="00F869D5"/>
    <w:rsid w:val="00F9039E"/>
    <w:rsid w:val="00F926F8"/>
    <w:rsid w:val="00FB12C1"/>
    <w:rsid w:val="00FB2C39"/>
    <w:rsid w:val="00FD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6D6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76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6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E76D6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footnote reference"/>
    <w:basedOn w:val="a0"/>
    <w:uiPriority w:val="99"/>
    <w:semiHidden/>
    <w:rsid w:val="00270D66"/>
    <w:rPr>
      <w:rFonts w:cs="Times New Roman"/>
      <w:vertAlign w:val="superscript"/>
    </w:rPr>
  </w:style>
  <w:style w:type="character" w:customStyle="1" w:styleId="Zag11">
    <w:name w:val="Zag_11"/>
    <w:uiPriority w:val="99"/>
    <w:rsid w:val="00270D66"/>
  </w:style>
  <w:style w:type="table" w:styleId="a4">
    <w:name w:val="Table Grid"/>
    <w:basedOn w:val="a1"/>
    <w:uiPriority w:val="99"/>
    <w:rsid w:val="00424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6E33D6"/>
    <w:pPr>
      <w:ind w:left="720"/>
      <w:contextualSpacing/>
    </w:pPr>
    <w:rPr>
      <w:szCs w:val="20"/>
    </w:rPr>
  </w:style>
  <w:style w:type="character" w:styleId="a7">
    <w:name w:val="Hyperlink"/>
    <w:basedOn w:val="a0"/>
    <w:uiPriority w:val="99"/>
    <w:rsid w:val="00DF174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DA7CA7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A7CA7"/>
    <w:rPr>
      <w:rFonts w:ascii="Arial" w:hAnsi="Arial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DA7CA7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A7CA7"/>
    <w:rPr>
      <w:rFonts w:ascii="Arial" w:hAnsi="Arial" w:cs="Times New Roman"/>
      <w:sz w:val="28"/>
      <w:szCs w:val="28"/>
    </w:rPr>
  </w:style>
  <w:style w:type="paragraph" w:styleId="ac">
    <w:name w:val="Title"/>
    <w:basedOn w:val="a"/>
    <w:next w:val="a"/>
    <w:link w:val="ad"/>
    <w:uiPriority w:val="99"/>
    <w:qFormat/>
    <w:rsid w:val="00AE76D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AE76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99"/>
    <w:qFormat/>
    <w:rsid w:val="00AE76D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AE76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0">
    <w:name w:val="FollowedHyperlink"/>
    <w:basedOn w:val="a0"/>
    <w:uiPriority w:val="99"/>
    <w:rsid w:val="00AE76D6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AE7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AE76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AE76D6"/>
    <w:rPr>
      <w:sz w:val="22"/>
      <w:szCs w:val="22"/>
      <w:lang w:eastAsia="en-US"/>
    </w:rPr>
  </w:style>
  <w:style w:type="paragraph" w:styleId="af3">
    <w:name w:val="No Spacing"/>
    <w:link w:val="12"/>
    <w:uiPriority w:val="99"/>
    <w:qFormat/>
    <w:rsid w:val="00AE76D6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AE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AE76D6"/>
    <w:rPr>
      <w:rFonts w:ascii="Tahoma" w:hAnsi="Tahoma" w:cs="Tahoma"/>
      <w:sz w:val="16"/>
      <w:szCs w:val="16"/>
    </w:rPr>
  </w:style>
  <w:style w:type="character" w:styleId="af6">
    <w:name w:val="line number"/>
    <w:basedOn w:val="a0"/>
    <w:uiPriority w:val="99"/>
    <w:semiHidden/>
    <w:rsid w:val="00AE76D6"/>
    <w:rPr>
      <w:rFonts w:cs="Times New Roman"/>
    </w:rPr>
  </w:style>
  <w:style w:type="paragraph" w:customStyle="1" w:styleId="Style3">
    <w:name w:val="Style3"/>
    <w:basedOn w:val="a"/>
    <w:uiPriority w:val="99"/>
    <w:rsid w:val="00AE76D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E76D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E76D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E76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E76D6"/>
    <w:rPr>
      <w:rFonts w:ascii="Times New Roman" w:hAnsi="Times New Roman" w:cs="Times New Roman"/>
      <w:b/>
      <w:bCs/>
      <w:sz w:val="22"/>
      <w:szCs w:val="22"/>
    </w:rPr>
  </w:style>
  <w:style w:type="paragraph" w:customStyle="1" w:styleId="c20">
    <w:name w:val="c20"/>
    <w:basedOn w:val="a"/>
    <w:uiPriority w:val="99"/>
    <w:rsid w:val="002B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2B3D0A"/>
    <w:rPr>
      <w:rFonts w:cs="Times New Roman"/>
    </w:rPr>
  </w:style>
  <w:style w:type="paragraph" w:customStyle="1" w:styleId="c25">
    <w:name w:val="c25"/>
    <w:basedOn w:val="a"/>
    <w:uiPriority w:val="99"/>
    <w:rsid w:val="002B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2B3D0A"/>
    <w:rPr>
      <w:rFonts w:cs="Times New Roman"/>
    </w:rPr>
  </w:style>
  <w:style w:type="character" w:customStyle="1" w:styleId="c29">
    <w:name w:val="c29"/>
    <w:basedOn w:val="a0"/>
    <w:uiPriority w:val="99"/>
    <w:rsid w:val="002B3D0A"/>
    <w:rPr>
      <w:rFonts w:cs="Times New Roman"/>
    </w:rPr>
  </w:style>
  <w:style w:type="character" w:customStyle="1" w:styleId="c22">
    <w:name w:val="c22"/>
    <w:basedOn w:val="a0"/>
    <w:uiPriority w:val="99"/>
    <w:rsid w:val="002B3D0A"/>
    <w:rPr>
      <w:rFonts w:cs="Times New Roman"/>
    </w:rPr>
  </w:style>
  <w:style w:type="character" w:customStyle="1" w:styleId="c21">
    <w:name w:val="c21"/>
    <w:basedOn w:val="a0"/>
    <w:uiPriority w:val="99"/>
    <w:rsid w:val="002B3D0A"/>
    <w:rPr>
      <w:rFonts w:cs="Times New Roman"/>
    </w:rPr>
  </w:style>
  <w:style w:type="character" w:customStyle="1" w:styleId="c41">
    <w:name w:val="c41"/>
    <w:basedOn w:val="a0"/>
    <w:uiPriority w:val="99"/>
    <w:rsid w:val="002B3D0A"/>
    <w:rPr>
      <w:rFonts w:cs="Times New Roman"/>
    </w:rPr>
  </w:style>
  <w:style w:type="paragraph" w:customStyle="1" w:styleId="c23">
    <w:name w:val="c23"/>
    <w:basedOn w:val="a"/>
    <w:uiPriority w:val="99"/>
    <w:rsid w:val="002B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uiPriority w:val="99"/>
    <w:rsid w:val="002B3D0A"/>
    <w:rPr>
      <w:rFonts w:cs="Times New Roman"/>
    </w:rPr>
  </w:style>
  <w:style w:type="paragraph" w:customStyle="1" w:styleId="c16c81">
    <w:name w:val="c16 c81"/>
    <w:basedOn w:val="a"/>
    <w:uiPriority w:val="99"/>
    <w:rsid w:val="00107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1070C1"/>
    <w:rPr>
      <w:rFonts w:cs="Times New Roman"/>
    </w:rPr>
  </w:style>
  <w:style w:type="paragraph" w:customStyle="1" w:styleId="c110c28c145">
    <w:name w:val="c110 c28 c145"/>
    <w:basedOn w:val="a"/>
    <w:uiPriority w:val="99"/>
    <w:rsid w:val="00107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53c48">
    <w:name w:val="c11 c53 c48"/>
    <w:basedOn w:val="a0"/>
    <w:uiPriority w:val="99"/>
    <w:rsid w:val="001070C1"/>
    <w:rPr>
      <w:rFonts w:cs="Times New Roman"/>
    </w:rPr>
  </w:style>
  <w:style w:type="paragraph" w:customStyle="1" w:styleId="c16">
    <w:name w:val="c16"/>
    <w:basedOn w:val="a"/>
    <w:uiPriority w:val="99"/>
    <w:rsid w:val="00107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3445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/>
      <w:sz w:val="24"/>
      <w:szCs w:val="24"/>
    </w:rPr>
  </w:style>
  <w:style w:type="character" w:customStyle="1" w:styleId="12">
    <w:name w:val="Без интервала Знак1"/>
    <w:basedOn w:val="a0"/>
    <w:link w:val="af3"/>
    <w:uiPriority w:val="99"/>
    <w:locked/>
    <w:rsid w:val="00AF4CD1"/>
    <w:rPr>
      <w:sz w:val="22"/>
      <w:szCs w:val="22"/>
      <w:lang w:val="ru-RU" w:eastAsia="en-US" w:bidi="ar-SA"/>
    </w:rPr>
  </w:style>
  <w:style w:type="paragraph" w:customStyle="1" w:styleId="af7">
    <w:name w:val="Основной"/>
    <w:basedOn w:val="a"/>
    <w:link w:val="af8"/>
    <w:uiPriority w:val="99"/>
    <w:rsid w:val="00EB3CB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8">
    <w:name w:val="Основной Знак"/>
    <w:link w:val="af7"/>
    <w:uiPriority w:val="99"/>
    <w:locked/>
    <w:rsid w:val="00EB3CB9"/>
    <w:rPr>
      <w:rFonts w:ascii="NewtonCSanPin" w:hAnsi="NewtonCSanPin"/>
      <w:color w:val="000000"/>
      <w:sz w:val="21"/>
      <w:lang w:val="ru-RU" w:eastAsia="ru-RU"/>
    </w:rPr>
  </w:style>
  <w:style w:type="paragraph" w:styleId="af9">
    <w:name w:val="Body Text"/>
    <w:basedOn w:val="a"/>
    <w:link w:val="afa"/>
    <w:uiPriority w:val="99"/>
    <w:rsid w:val="00EB3CB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EB3CB9"/>
    <w:rPr>
      <w:rFonts w:eastAsia="Times New Roman"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B3CB9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B3CB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6">
    <w:name w:val="Абзац списка Знак"/>
    <w:link w:val="a5"/>
    <w:uiPriority w:val="99"/>
    <w:locked/>
    <w:rsid w:val="00EB3CB9"/>
    <w:rPr>
      <w:rFonts w:ascii="Calibri" w:hAnsi="Calibri"/>
      <w:sz w:val="22"/>
      <w:lang w:val="ru-RU" w:eastAsia="ru-RU"/>
    </w:rPr>
  </w:style>
  <w:style w:type="paragraph" w:customStyle="1" w:styleId="23">
    <w:name w:val="Без интервала2"/>
    <w:link w:val="afb"/>
    <w:uiPriority w:val="99"/>
    <w:rsid w:val="0063022B"/>
    <w:rPr>
      <w:sz w:val="22"/>
      <w:szCs w:val="22"/>
      <w:lang w:eastAsia="en-US"/>
    </w:rPr>
  </w:style>
  <w:style w:type="character" w:customStyle="1" w:styleId="afb">
    <w:name w:val="Без интервала Знак"/>
    <w:link w:val="23"/>
    <w:uiPriority w:val="99"/>
    <w:locked/>
    <w:rsid w:val="0063022B"/>
    <w:rPr>
      <w:sz w:val="22"/>
      <w:szCs w:val="22"/>
      <w:lang w:val="ru-RU" w:eastAsia="en-US" w:bidi="ar-SA"/>
    </w:rPr>
  </w:style>
  <w:style w:type="character" w:customStyle="1" w:styleId="FontStyle12">
    <w:name w:val="Font Style12"/>
    <w:uiPriority w:val="99"/>
    <w:rsid w:val="008213D0"/>
    <w:rPr>
      <w:rFonts w:ascii="Arial" w:hAnsi="Arial"/>
      <w:lang w:val="ru-RU"/>
    </w:rPr>
  </w:style>
  <w:style w:type="paragraph" w:customStyle="1" w:styleId="msonormalcxspmiddle">
    <w:name w:val="msonormalcxspmiddle"/>
    <w:basedOn w:val="a"/>
    <w:uiPriority w:val="99"/>
    <w:rsid w:val="0082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0A6E17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mk-shpsh.edu.yar.ru/funktsionalnaya_gramotnost/prikaz_ministerstva_prosveshcheniya_rf_ot_06_05_2019g__n_219_ob_utverzhdenii_metodologii_i_kriteriev_otsenki_kachestva_obshchego_obrazovaniya_v_o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44</Pages>
  <Words>8045</Words>
  <Characters>45863</Characters>
  <Application>Microsoft Office Word</Application>
  <DocSecurity>0</DocSecurity>
  <Lines>382</Lines>
  <Paragraphs>107</Paragraphs>
  <ScaleCrop>false</ScaleCrop>
  <Company/>
  <LinksUpToDate>false</LinksUpToDate>
  <CharactersWithSpaces>53801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Ученик</cp:lastModifiedBy>
  <cp:revision>29</cp:revision>
  <cp:lastPrinted>2017-09-09T07:10:00Z</cp:lastPrinted>
  <dcterms:created xsi:type="dcterms:W3CDTF">2018-08-02T04:46:00Z</dcterms:created>
  <dcterms:modified xsi:type="dcterms:W3CDTF">2022-10-18T06:50:00Z</dcterms:modified>
</cp:coreProperties>
</file>